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1A01" w14:textId="5F69AB72" w:rsidR="003A6097" w:rsidRPr="0073582A" w:rsidRDefault="00CC7CA5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915EF69" wp14:editId="0226B653">
            <wp:extent cx="1057275" cy="956403"/>
            <wp:effectExtent l="0" t="0" r="0" b="0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18" cy="96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830A4" w14:textId="77777777" w:rsidR="003A6097" w:rsidRPr="00390795" w:rsidRDefault="006C68A5" w:rsidP="00400D69">
      <w:pPr>
        <w:jc w:val="center"/>
        <w:rPr>
          <w:rFonts w:ascii="Calibri" w:hAnsi="Calibri" w:cs="Calibri"/>
          <w:bCs/>
          <w:color w:val="767171"/>
          <w:sz w:val="24"/>
          <w:szCs w:val="24"/>
        </w:rPr>
      </w:pPr>
      <w:r w:rsidRPr="00390795">
        <w:rPr>
          <w:rFonts w:ascii="Calibri" w:hAnsi="Calibri" w:cs="Calibri"/>
          <w:bCs/>
          <w:color w:val="767171"/>
          <w:sz w:val="24"/>
          <w:szCs w:val="24"/>
        </w:rPr>
        <w:t>FORMULARIO DE POSTULACIÓN</w:t>
      </w:r>
    </w:p>
    <w:p w14:paraId="115EDC4C" w14:textId="77777777" w:rsidR="00EB100B" w:rsidRPr="00390795" w:rsidRDefault="00EB100B" w:rsidP="00400D69">
      <w:pPr>
        <w:jc w:val="left"/>
        <w:rPr>
          <w:rFonts w:ascii="Calibri" w:hAnsi="Calibri" w:cs="Calibri"/>
          <w:sz w:val="16"/>
          <w:szCs w:val="16"/>
        </w:rPr>
      </w:pPr>
    </w:p>
    <w:p w14:paraId="0F0C2096" w14:textId="77777777" w:rsidR="00357511" w:rsidRPr="00390795" w:rsidRDefault="0071099F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390795">
        <w:rPr>
          <w:rFonts w:ascii="Calibri" w:hAnsi="Calibri" w:cs="Calibri"/>
          <w:b/>
          <w:smallCaps/>
          <w:sz w:val="28"/>
          <w:szCs w:val="28"/>
        </w:rPr>
        <w:t>CONCURSO ÁREAS ESTRATÉGICAS</w:t>
      </w:r>
    </w:p>
    <w:p w14:paraId="03671F26" w14:textId="3C48D3F0" w:rsidR="00357511" w:rsidRPr="00390795" w:rsidRDefault="00357511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433C98">
        <w:rPr>
          <w:rFonts w:ascii="Calibri" w:hAnsi="Calibri" w:cs="Calibri"/>
          <w:b/>
          <w:smallCaps/>
          <w:sz w:val="28"/>
          <w:szCs w:val="28"/>
        </w:rPr>
        <w:t xml:space="preserve">SUBSISTEMA </w:t>
      </w:r>
      <w:r w:rsidR="00235932">
        <w:rPr>
          <w:rFonts w:ascii="Calibri" w:hAnsi="Calibri" w:cs="Calibri"/>
          <w:b/>
          <w:smallCaps/>
          <w:sz w:val="28"/>
          <w:szCs w:val="28"/>
        </w:rPr>
        <w:t>TÉCNICO PROFESIONAL</w:t>
      </w:r>
    </w:p>
    <w:p w14:paraId="7F36057B" w14:textId="26DD34F3" w:rsidR="006C68A5" w:rsidRPr="00390795" w:rsidRDefault="00585D23" w:rsidP="00400D69">
      <w:pPr>
        <w:jc w:val="center"/>
        <w:rPr>
          <w:rFonts w:ascii="Calibri" w:hAnsi="Calibri" w:cs="Calibri"/>
          <w:b/>
          <w:sz w:val="16"/>
          <w:szCs w:val="14"/>
        </w:rPr>
      </w:pPr>
      <w:r w:rsidRPr="00390795">
        <w:rPr>
          <w:rFonts w:ascii="Calibri" w:hAnsi="Calibri" w:cs="Calibri"/>
          <w:b/>
          <w:smallCaps/>
          <w:sz w:val="24"/>
          <w:szCs w:val="24"/>
        </w:rPr>
        <w:t>FONDO DE DESARROLLO INSTITUCIONAL</w:t>
      </w:r>
      <w:r w:rsidR="00D061C9" w:rsidRPr="00390795">
        <w:rPr>
          <w:rFonts w:ascii="Calibri" w:hAnsi="Calibri" w:cs="Calibri"/>
          <w:b/>
          <w:sz w:val="16"/>
          <w:szCs w:val="14"/>
        </w:rPr>
        <w:br/>
      </w:r>
      <w:r w:rsidR="004718DD" w:rsidRPr="00390795">
        <w:rPr>
          <w:rFonts w:ascii="Calibri" w:hAnsi="Calibri" w:cs="Calibri"/>
          <w:b/>
          <w:sz w:val="24"/>
          <w:szCs w:val="24"/>
        </w:rPr>
        <w:t xml:space="preserve">AÑO </w:t>
      </w:r>
      <w:r w:rsidR="008C1B7D" w:rsidRPr="00390795">
        <w:rPr>
          <w:rFonts w:ascii="Calibri" w:hAnsi="Calibri" w:cs="Calibri"/>
          <w:b/>
          <w:sz w:val="24"/>
          <w:szCs w:val="24"/>
        </w:rPr>
        <w:t>20</w:t>
      </w:r>
      <w:r w:rsidR="0081672B" w:rsidRPr="00390795">
        <w:rPr>
          <w:rFonts w:ascii="Calibri" w:hAnsi="Calibri" w:cs="Calibri"/>
          <w:b/>
          <w:sz w:val="24"/>
          <w:szCs w:val="24"/>
        </w:rPr>
        <w:t>2</w:t>
      </w:r>
      <w:r w:rsidR="00F00B95">
        <w:rPr>
          <w:rFonts w:ascii="Calibri" w:hAnsi="Calibri" w:cs="Calibri"/>
          <w:b/>
          <w:sz w:val="24"/>
          <w:szCs w:val="24"/>
        </w:rPr>
        <w:t>2</w:t>
      </w:r>
    </w:p>
    <w:p w14:paraId="65126D3F" w14:textId="77777777" w:rsidR="00AC78F3" w:rsidRPr="0073582A" w:rsidRDefault="00AC78F3" w:rsidP="00746DA3">
      <w:pPr>
        <w:rPr>
          <w:rFonts w:ascii="Calibri" w:hAnsi="Calibri" w:cs="Calibri"/>
          <w:b/>
        </w:rPr>
      </w:pPr>
      <w:bookmarkStart w:id="0" w:name="_Hlk21622600"/>
    </w:p>
    <w:tbl>
      <w:tblPr>
        <w:tblW w:w="490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4775"/>
      </w:tblGrid>
      <w:tr w:rsidR="002A48A1" w:rsidRPr="0073582A" w14:paraId="0CE2F48B" w14:textId="77777777" w:rsidTr="0049668B">
        <w:trPr>
          <w:cantSplit/>
          <w:trHeight w:val="124"/>
          <w:jc w:val="center"/>
        </w:trPr>
        <w:tc>
          <w:tcPr>
            <w:tcW w:w="5000" w:type="pct"/>
            <w:gridSpan w:val="2"/>
            <w:shd w:val="clear" w:color="auto" w:fill="D9E2F3"/>
            <w:vAlign w:val="center"/>
          </w:tcPr>
          <w:p w14:paraId="0EF5F5CA" w14:textId="77777777" w:rsidR="002A48A1" w:rsidRPr="0073582A" w:rsidRDefault="002A48A1" w:rsidP="002A48A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" w:name="_Hlk21597567"/>
            <w:r w:rsidRPr="0073582A">
              <w:rPr>
                <w:rFonts w:ascii="Calibri" w:hAnsi="Calibri" w:cs="Calibri"/>
                <w:b/>
                <w:sz w:val="22"/>
                <w:szCs w:val="22"/>
              </w:rPr>
              <w:t>DATOS GENERALES</w:t>
            </w:r>
          </w:p>
        </w:tc>
      </w:tr>
      <w:tr w:rsidR="000F12FD" w:rsidRPr="0073582A" w14:paraId="130CA5E0" w14:textId="77777777" w:rsidTr="00FE674A">
        <w:trPr>
          <w:cantSplit/>
          <w:trHeight w:val="12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09E968F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2" w:name="_Hlk38992949"/>
            <w:bookmarkEnd w:id="1"/>
            <w:r w:rsidRPr="0073582A">
              <w:rPr>
                <w:rFonts w:ascii="Calibri" w:hAnsi="Calibri" w:cs="Calibri"/>
                <w:b/>
                <w:bCs/>
              </w:rPr>
              <w:t>Nombre institución:</w:t>
            </w:r>
          </w:p>
        </w:tc>
        <w:tc>
          <w:tcPr>
            <w:tcW w:w="2605" w:type="pct"/>
            <w:vAlign w:val="center"/>
          </w:tcPr>
          <w:p w14:paraId="2F02A1F9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4D19EC3B" w14:textId="77777777" w:rsidTr="00FE674A">
        <w:trPr>
          <w:cantSplit/>
          <w:trHeight w:val="29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674442BD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 xml:space="preserve">UT </w:t>
            </w:r>
            <w:r w:rsidRPr="0073582A">
              <w:rPr>
                <w:rFonts w:ascii="Calibri" w:hAnsi="Calibri" w:cs="Calibri"/>
                <w:b/>
                <w:bCs/>
              </w:rPr>
              <w:t>institución:</w:t>
            </w:r>
          </w:p>
        </w:tc>
        <w:tc>
          <w:tcPr>
            <w:tcW w:w="2605" w:type="pct"/>
            <w:vAlign w:val="center"/>
          </w:tcPr>
          <w:p w14:paraId="40C127A0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27EEDBCF" w14:textId="77777777" w:rsidTr="00FE674A">
        <w:trPr>
          <w:cantSplit/>
          <w:trHeight w:val="27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6887BBB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Dirección casa central institución:</w:t>
            </w:r>
          </w:p>
        </w:tc>
        <w:tc>
          <w:tcPr>
            <w:tcW w:w="2605" w:type="pct"/>
            <w:vAlign w:val="center"/>
          </w:tcPr>
          <w:p w14:paraId="6CFFAF24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5C27B1D8" w14:textId="77777777" w:rsidTr="00FE674A">
        <w:trPr>
          <w:cantSplit/>
          <w:trHeight w:val="27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173650D" w14:textId="08E3799A" w:rsidR="000F12FD" w:rsidRPr="00C05B80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C05B80">
              <w:rPr>
                <w:rFonts w:ascii="Calibri" w:hAnsi="Calibri" w:cs="Calibri"/>
                <w:b/>
                <w:bCs/>
              </w:rPr>
              <w:t>Título de la propuesta</w:t>
            </w:r>
            <w:r w:rsidR="00390795" w:rsidRPr="00C05B80">
              <w:rPr>
                <w:rFonts w:ascii="Calibri" w:hAnsi="Calibri" w:cs="Calibri"/>
                <w:b/>
                <w:bCs/>
              </w:rPr>
              <w:t xml:space="preserve"> </w:t>
            </w:r>
            <w:r w:rsidR="00390795" w:rsidRPr="00C05B80">
              <w:rPr>
                <w:rFonts w:ascii="Calibri" w:hAnsi="Calibri" w:cs="Calibri"/>
                <w:i/>
                <w:iCs/>
                <w:sz w:val="18"/>
                <w:szCs w:val="18"/>
              </w:rPr>
              <w:t>(debe ser el mismo ingresado a la plataforma y tener un máximo de 300 caracteres)</w:t>
            </w:r>
            <w:r w:rsidRPr="00C05B80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2605" w:type="pct"/>
            <w:vAlign w:val="center"/>
          </w:tcPr>
          <w:p w14:paraId="12F856D4" w14:textId="77777777" w:rsidR="000F12FD" w:rsidRPr="00C05B80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2EE4CF91" w14:textId="77777777" w:rsidTr="00FE674A">
        <w:trPr>
          <w:cantSplit/>
          <w:trHeight w:val="45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9DE9976" w14:textId="77777777" w:rsidR="000F12FD" w:rsidRPr="009D7EF6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D7EF6">
              <w:rPr>
                <w:rFonts w:ascii="Calibri" w:hAnsi="Calibri" w:cs="Calibri"/>
                <w:b/>
                <w:bCs/>
              </w:rPr>
              <w:t xml:space="preserve">Área estratégica de la </w:t>
            </w:r>
            <w:r w:rsidRPr="009D7EF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propuesta </w:t>
            </w:r>
            <w:r w:rsidRPr="009D7EF6">
              <w:rPr>
                <w:rFonts w:ascii="Calibri" w:hAnsi="Calibri" w:cs="Calibri"/>
                <w:i/>
                <w:iCs/>
                <w:sz w:val="18"/>
                <w:szCs w:val="18"/>
              </w:rPr>
              <w:t>(seleccionar sólo un área)</w:t>
            </w:r>
            <w:r w:rsidRPr="009D7EF6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bCs/>
            </w:rPr>
            <w:alias w:val="Áreas estratégicas"/>
            <w:tag w:val="Áreas estratégicas"/>
            <w:id w:val="-468821720"/>
            <w:placeholder>
              <w:docPart w:val="CF6836A428BB45D4A3EC33D9D3CC1D7F"/>
            </w:placeholder>
            <w:showingPlcHdr/>
            <w:dropDownList>
              <w:listItem w:value="Elija un elemento."/>
              <w:listItem w:displayText="Área 1: Nivelación y acompañamiento en las etapas de la trayectoria formativa (ingreso, permanencia, egreso, titulación e inserción laboral)" w:value="Área 1: Nivelación y acompañamiento en las etapas de la trayectoria formativa (ingreso, permanencia, egreso, titulación e inserción laboral)"/>
              <w:listItem w:displayText="Área 2: Vinculación bidireccional con el medio social y productivo, con foco en los territorios regionales y/o locales." w:value="Área 2: Vinculación bidireccional con el medio social y productivo, con foco en los territorios regionales y/o locales."/>
              <w:listItem w:displayText="Área 3: Desarrollo curricular e innovación académica, considerando el Marco de Cualificaciones Técnico Profesional; para promover la actualización, articulación, pertinencia y calidad de la oferta formativa institucional, pudiendo incorporar el uso [...]" w:value="Área 3: Desarrollo curricular e innovación académica, considerando el Marco de Cualificaciones Técnico Profesional; para promover la actualización, articulación, pertinencia y calidad de la oferta formativa institucional, pudiendo incorporar el uso [...]"/>
              <w:listItem w:displayText="Área 4: Igualdad de género y no discriminación. " w:value="Área 4: Igualdad de género y no discriminación. "/>
              <w:listItem w:displayText="Área 5: Interculturalidad (pueblos originarios, pueblo tribal afrodescendiente y/o migrantes) para el desarrollo de procesos formativos e institucionales." w:value="Área 5: Interculturalidad (pueblos originarios, pueblo tribal afrodescendiente y/o migrantes) para el desarrollo de procesos formativos e institucionales."/>
            </w:dropDownList>
          </w:sdtPr>
          <w:sdtContent>
            <w:tc>
              <w:tcPr>
                <w:tcW w:w="2605" w:type="pct"/>
                <w:vAlign w:val="center"/>
              </w:tcPr>
              <w:p w14:paraId="6BB23694" w14:textId="5B58BBFF" w:rsidR="000F12FD" w:rsidRPr="009D7EF6" w:rsidRDefault="00ED32DB" w:rsidP="00FE674A">
                <w:pPr>
                  <w:jc w:val="left"/>
                  <w:rPr>
                    <w:rFonts w:ascii="Calibri" w:hAnsi="Calibri" w:cs="Calibri"/>
                    <w:bCs/>
                  </w:rPr>
                </w:pPr>
                <w:r w:rsidRPr="009D7EF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F12FD" w:rsidRPr="0073582A" w14:paraId="49FC6B11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AFBB4A3" w14:textId="3A515D24" w:rsidR="000F12FD" w:rsidRPr="009D7EF6" w:rsidRDefault="00030012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3" w:name="_Hlk38898088"/>
            <w:r w:rsidRPr="009D7EF6">
              <w:rPr>
                <w:rFonts w:ascii="Calibri" w:hAnsi="Calibri" w:cs="Calibri"/>
                <w:b/>
                <w:bCs/>
              </w:rPr>
              <w:t>Acciones</w:t>
            </w:r>
            <w:r w:rsidR="000F12FD" w:rsidRPr="009D7EF6">
              <w:rPr>
                <w:rFonts w:ascii="Calibri" w:hAnsi="Calibri" w:cs="Calibri"/>
                <w:b/>
                <w:bCs/>
              </w:rPr>
              <w:t xml:space="preserve"> específicas</w:t>
            </w:r>
            <w:r w:rsidR="000F12FD" w:rsidRPr="009D7EF6">
              <w:rPr>
                <w:rFonts w:ascii="Calibri" w:hAnsi="Calibri" w:cs="Calibri"/>
              </w:rPr>
              <w:t xml:space="preserve"> </w:t>
            </w:r>
            <w:r w:rsidR="000F12FD" w:rsidRPr="009D7EF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(seleccionar la acción específica principal que refleje el objetivo de la propuesta, </w:t>
            </w:r>
            <w:r w:rsidR="000F12FD" w:rsidRPr="009D7EF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según Área estratégica seleccionada</w:t>
            </w:r>
            <w:r w:rsidR="000F12FD" w:rsidRPr="009D7EF6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="000F12FD" w:rsidRPr="009D7EF6">
              <w:rPr>
                <w:rStyle w:val="Refdenotaalpie"/>
                <w:rFonts w:ascii="Calibri" w:hAnsi="Calibri" w:cs="Calibri"/>
                <w:i/>
                <w:iCs/>
                <w:sz w:val="18"/>
                <w:szCs w:val="18"/>
              </w:rPr>
              <w:footnoteReference w:id="1"/>
            </w:r>
            <w:r w:rsidR="000F12FD" w:rsidRPr="009D7EF6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bCs/>
            </w:rPr>
            <w:alias w:val="Ácciones específicas"/>
            <w:tag w:val="Ácciones específicas"/>
            <w:id w:val="-742255389"/>
            <w:placeholder>
              <w:docPart w:val="C52097E6CC7245FFA2723F47EED70945"/>
            </w:placeholder>
            <w:showingPlcHdr/>
            <w:dropDownList>
              <w:listItem w:value="Elija un elemento."/>
              <w:listItem w:displayText="ÁREA 1: NIVELACIÓN Y ACOMPAÑAMIENTO EN LAS ETAPAS DE LA TRAYECTORIA FORMATIVA (INGRESO, PERMANENCIA, EGRESO, TITULACIÓN E INSERCIÓN LABORAL)." w:value="ÁREA 1: NIVELACIÓN Y ACOMPAÑAMIENTO EN LAS ETAPAS DE LA TRAYECTORIA FORMATIVA (INGRESO, PERMANENCIA, EGRESO, TITULACIÓN E INSERCIÓN LABORAL)."/>
              <w:listItem w:displayText="a) Fortalecimiento de los mecanismos de inducción e inserción a la educación superior, de los procesos de diagnóstico académico, vocacional y psicosocial de estudiantes e implementación de mecanismos de nivelación y acompañamiento en las diversas etap[...]" w:value="a) Fortalecimiento de los mecanismos de inducción e inserción a la educación superior, de los procesos de diagnóstico académico, vocacional y psicosocial de estudiantes e implementación de mecanismos de nivelación y acompañamiento en las diversas etap[...]"/>
              <w:listItem w:displayText="b) Implementación de mecanismos de orientación, apoyo y acompañamiento que permitan mejorar el proceso de egreso y titulación, considerando tanto una perspectiva de género como de diversidad e inclusión de personas con discapacidad." w:value="b) Implementación de mecanismos de orientación, apoyo y acompañamiento que permitan mejorar el proceso de egreso y titulación, considerando tanto una perspectiva de género como de diversidad e inclusión de personas con discapacidad."/>
              <w:listItem w:displayText="c) Implementación de sistemas de seguimiento a las etapas del ciclo de vida estudiantil (ingreso, permanencia, proceso educativo, egreso y titulación) y de mecanismos evaluación de resultado de las acciones de nivelación y acompañamiento, considerando[...]" w:value="c) Implementación de sistemas de seguimiento a las etapas del ciclo de vida estudiantil (ingreso, permanencia, proceso educativo, egreso y titulación) y de mecanismos evaluación de resultado de las acciones de nivelación y acompañamiento, considerando[...]"/>
              <w:listItem w:displayText="d) Implementación de acciones formativas de preparación para la vida laboral, enfocadas en el desarrollo de competencias que mejoren su inserción y desempeño profesional, con perspectiva de género [...]" w:value="d) Implementación de acciones formativas de preparación para la vida laboral, enfocadas en el desarrollo de competencias que mejoren su inserción y desempeño profesional, con perspectiva de género [...]"/>
              <w:listItem w:displayText="e) Instalación, ejecución y seguimiento de programas de admisión especial para personas con discapacidad y su acompañamiento en la trayectoria formativa." w:value="e) Instalación, ejecución y seguimiento de programas de admisión especial para personas con discapacidad y su acompañamiento en la trayectoria formativa."/>
              <w:listItem w:displayText="f) Creación y/o fortalecimiento de unidades para la inclusión de personas con discapacidad considerando normativa, políticas y acciones para acceso de personas con discapacidad, apoyo en la trayectoria formativa y acompañamiento de personas [...]" w:value="f) Creación y/o fortalecimiento de unidades para la inclusión de personas con discapacidad considerando normativa, políticas y acciones para acceso de personas con discapacidad, apoyo en la trayectoria formativa y acompañamiento de personas [...]"/>
              <w:listItem w:displayText="ÁREA 2: VINCULACIÓN BIDIRECCIONAL CON EL MEDIO SOCIAL Y PRODUCTIVO, CON FOCO EN LOS TERRITORIOS REGIONALES Y/O LOCALES." w:value="ÁREA 2: VINCULACIÓN BIDIRECCIONAL CON EL MEDIO SOCIAL Y PRODUCTIVO, CON FOCO EN LOS TERRITORIOS REGIONALES Y/O LOCALES."/>
              <w:listItem w:displayText="a) Implementación de iniciativas académicas que generen vinculación bidireccional con el territorio regional y/o local, contribuyendo tanto al desarrollo pertinente de la docencia, transferencia tecnológica o innovación, como al desarrollo [...]" w:value="a) Implementación de iniciativas académicas que generen vinculación bidireccional con el territorio regional y/o local, contribuyendo tanto al desarrollo pertinente de la docencia, transferencia tecnológica o innovación, como al desarrollo [...]"/>
              <w:listItem w:displayText="b) Implementación de instancias formales y sistemáticas de encuentro entre la institución y actores del medio social y productivo de la región, pertenecientes a organizaciones no gubernamentales de la sociedad civil, asociaciones gremiales [...]" w:value="b) Implementación de instancias formales y sistemáticas de encuentro entre la institución y actores del medio social y productivo de la región, pertenecientes a organizaciones no gubernamentales de la sociedad civil, asociaciones gremiales [...]"/>
              <w:listItem w:displayText="c) Implementación de plataformas para la sistematización, monitoreo y evaluación de iniciativas territoriales de vinculación con el medio social y productivo de la región." w:value="c) Implementación de plataformas para la sistematización, monitoreo y evaluación de iniciativas territoriales de vinculación con el medio social y productivo de la región."/>
              <w:listItem w:displayText="ÁREA 3: DESARROLLO CURRICULAR E INNOVACIÓN ACADÉMICA, CONSIDERANDO EL MARCO DE CUALIFICACIONES TÉCNICO PROFESIONAL; PARA PROMOVER LA ACTUALIZACIÓN, ARTICULACIÓN, PERTINENCIA Y CALIDAD DE LA OFERTA FORMATIVA INSTITUCIONAL, PUDIENDO INCORPORAR EL USO [...]" w:value="ÁREA 3: DESARROLLO CURRICULAR E INNOVACIÓN ACADÉMICA, CONSIDERANDO EL MARCO DE CUALIFICACIONES TÉCNICO PROFESIONAL; PARA PROMOVER LA ACTUALIZACIÓN, ARTICULACIÓN, PERTINENCIA Y CALIDAD DE LA OFERTA FORMATIVA INSTITUCIONAL, PUDIENDO INCORPORAR EL USO [...]"/>
              <w:listItem w:displayText="a) Implementación de procesos de innovación curricular, fortalecimiento de la docencia, mecanismos de monitoreo, seguimiento y evaluación de los procesos de innovación curricular, alineado con el Marco de Cualificaciones Técnico Profesional [...]" w:value="a) Implementación de procesos de innovación curricular, fortalecimiento de la docencia, mecanismos de monitoreo, seguimiento y evaluación de los procesos de innovación curricular, alineado con el Marco de Cualificaciones Técnico Profesional [...]"/>
              <w:listItem w:displayText="b) Implementación de metodologías innovadoras de enseñanza-aprendizaje, centradas en el estudiantado, y de sistemas de optimización de la gestión académica y de la gestión del currículum, que incorporen: el uso de tecnologías  [...]" w:value="b) Implementación de metodologías innovadoras de enseñanza-aprendizaje, centradas en el estudiantado, y de sistemas de optimización de la gestión académica y de la gestión del currículum, que incorporen: el uso de tecnologías  [...]"/>
              <w:listItem w:displayText="c) Levantamiento de cualificaciones en sectores económicos sin poblamientos disponibles del Marco de Cualificaciones Técnico Profesional, que permitan facilitar trayectorias educativas y laborales, flexibles y articuladas, vertical y horizontalmente [...]" w:value="c) Levantamiento de cualificaciones en sectores económicos sin poblamientos disponibles del Marco de Cualificaciones Técnico Profesional, que permitan facilitar trayectorias educativas y laborales, flexibles y articuladas, vertical y horizontalmente [...]"/>
              <w:listItem w:displayText="d) Implementación de mecanismos de seguimiento y vinculación con personas egresadas y tituladas, así como también de mecanismos de monitoreo del entorno, para asegurar la actualización, pertinencia y calidad de la oferta formativa.  " w:value="d) Implementación de mecanismos de seguimiento y vinculación con personas egresadas y tituladas, así como también de mecanismos de monitoreo del entorno, para asegurar la actualización, pertinencia y calidad de la oferta formativa.  "/>
              <w:listItem w:displayText="e) Desarrollo de programas de movilidad e intercambio académico para el desarrollo de docencia, innovación y transferencia y de programas de movilidad estudiantil internacional, pertinentes al proceso formativo. " w:value="e) Desarrollo de programas de movilidad e intercambio académico para el desarrollo de docencia, innovación y transferencia y de programas de movilidad estudiantil internacional, pertinentes al proceso formativo. "/>
              <w:listItem w:displayText="f) Desarrollo de programas de formación avanzada en segundas lenguas, con certificación internacional, y de programas formativos curriculares en otros idiomas. " w:value="f) Desarrollo de programas de formación avanzada en segundas lenguas, con certificación internacional, y de programas formativos curriculares en otros idiomas. "/>
              <w:listItem w:displayText="g) Fortalecimiento de los sistemas y mecanismos institucionales de gestión de las alianzas y convenios internacionales y del acompañamiento a los procesos de movilidad e intercambio docente y estudiantil incorporando una perspectiva de igualdad [...]" w:value="g) Fortalecimiento de los sistemas y mecanismos institucionales de gestión de las alianzas y convenios internacionales y del acompañamiento a los procesos de movilidad e intercambio docente y estudiantil incorporando una perspectiva de igualdad [...]"/>
              <w:listItem w:displayText="h) Creación y/o fortalecimiento de centros de recursos del aprendizaje para la diversidad e inclusión de personas en situación de discapacidad que trabajen los aspectos relativos a la trayectoria educativa - laboral (con iniciativas tales [...]" w:value="h) Creación y/o fortalecimiento de centros de recursos del aprendizaje para la diversidad e inclusión de personas en situación de discapacidad que trabajen los aspectos relativos a la trayectoria educativa - laboral (con iniciativas tales [...]"/>
              <w:listItem w:displayText="ÁREA 4: IGUALDAD DE GÉNERO Y NO DISCRIMINACIÓN." w:value="ÁREA 4: IGUALDAD DE GÉNERO Y NO DISCRIMINACIÓN."/>
              <w:listItem w:displayText="a) Implementación o evaluación del modelo de prevención y/o del modelo de investigación y sanción del acoso sexual, violencia y discriminación de género, y/o protección y reparación a las víctimas, que consideren procesos participativos [...]" w:value="a) Implementación o evaluación del modelo de prevención y/o del modelo de investigación y sanción del acoso sexual, violencia y discriminación de género, y/o protección y reparación a las víctimas, que consideren procesos participativos [...]"/>
              <w:listItem w:displayText="b) Diseño y/o implementación de acciones de prevención e información relacionadas con el acoso sexual, la violencia y la discriminación de género dentro de la comunidad educativa, considerando estudiantes, personal académico, docente, funcionario [...]" w:value="b) Diseño y/o implementación de acciones de prevención e información relacionadas con el acoso sexual, la violencia y la discriminación de género dentro de la comunidad educativa, considerando estudiantes, personal académico, docente, funcionario [...]"/>
              <w:listItem w:displayText="c) Desarrollo de acciones de sensibilización, capacitación o formación relacionadas con el acoso sexual, la violencia y la discriminación de género para la comunidad educativa, conforme a lo dispuesto en la Ley 21.369." w:value="c) Desarrollo de acciones de sensibilización, capacitación o formación relacionadas con el acoso sexual, la violencia y la discriminación de género para la comunidad educativa, conforme a lo dispuesto en la Ley 21.369."/>
              <w:listItem w:displayText="d) Desarrollo de estrategias comunicacionales para prevenir el acoso sexual, la violencia y la discriminación de género y/o difundir los mecanismos de investigación y sanción y/o dar a conocer políticas, planes, protocolos [...]" w:value="d) Desarrollo de estrategias comunicacionales para prevenir el acoso sexual, la violencia y la discriminación de género y/o difundir los mecanismos de investigación y sanción y/o dar a conocer políticas, planes, protocolos [...]"/>
              <w:listItem w:displayText="e) Diseño y/o implementación de mecanismos de monitoreo y evaluación de las políticas relacionadas con el acoso sexual, la violencia y la discriminación de género o la igualdad de género, conforme a lo dispuesto en la Ley 21.369." w:value="e) Diseño y/o implementación de mecanismos de monitoreo y evaluación de las políticas relacionadas con el acoso sexual, la violencia y la discriminación de género o la igualdad de género, conforme a lo dispuesto en la Ley 21.369."/>
              <w:listItem w:displayText="f) Creación, fortalecimiento y/o institucionalización de unidades para la prevención de acoso sexual, violencia y discriminación de género y/o para investigación y sanción del acoso sexual, violencia y discriminación de género, y de protección [...]" w:value="f) Creación, fortalecimiento y/o institucionalización de unidades para la prevención de acoso sexual, violencia y discriminación de género y/o para investigación y sanción del acoso sexual, violencia y discriminación de género, y de protección [...]"/>
              <w:listItem w:displayText="g) Desarrollo de acciones de promoción de la igualdad de género, la no discriminación y el respeto a la diversidad sexual y de género que favorezcan cambios culturales dentro de la comunidad educativa." w:value="g) Desarrollo de acciones de promoción de la igualdad de género, la no discriminación y el respeto a la diversidad sexual y de género que favorezcan cambios culturales dentro de la comunidad educativa."/>
              <w:listItem w:displayText="h) Diseño, implementación o evaluación de acciones de transversalización de género en la docencia, innovación y/o vinculación con el medio." w:value="h) Diseño, implementación o evaluación de acciones de transversalización de género en la docencia, innovación y/o vinculación con el medio."/>
              <w:listItem w:displayText="i) Diseño e implementación de programas de formación y capacitación para personal académico, docente o administrativo sobre igualdad de género, no discriminación y respeto por la diversidad." w:value="i) Diseño e implementación de programas de formación y capacitación para personal académico, docente o administrativo sobre igualdad de género, no discriminación y respeto por la diversidad."/>
              <w:listItem w:displayText="j) Fortalecimiento y/o institucionalización de unidades de género, inclusión y/o no discriminación." w:value="j) Fortalecimiento y/o institucionalización de unidades de género, inclusión y/o no discriminación."/>
              <w:listItem w:displayText="ÁREA 5: INTERCULTURALIDAD (PUEBLOS ORIGINARIOS, PUEBLO TRIBAL AFRODESCENDIENTE Y/O MIGRANTES) PARA EL DESARROLLO DE PROCESOS FORMATIVOS E INSTITUCIONALES." w:value="ÁREA 5: INTERCULTURALIDAD (PUEBLOS ORIGINARIOS, PUEBLO TRIBAL AFRODESCENDIENTE Y/O MIGRANTES) PARA EL DESARROLLO DE PROCESOS FORMATIVOS E INSTITUCIONALES."/>
              <w:listItem w:displayText="a) Diseño e implementación de políticas, normativas institucionales y/o Proyecto Educativo, para el desarrollo de la interculturalidad.  " w:value="a) Diseño e implementación de políticas, normativas institucionales y/o Proyecto Educativo, para el desarrollo de la interculturalidad.  "/>
              <w:listItem w:displayText="b) Creación y/o fortalecimiento de unidades para el desarrollo de la interculturalidad. " w:value="b) Creación y/o fortalecimiento de unidades para el desarrollo de la interculturalidad. "/>
              <w:listItem w:displayText="c) Implementación de acciones o mecanismos de gestión y procesos de formalización que articulen o promuevan entornos pedagógicos que   respeten la diversidad cultural, en las funciones de docencia, innovación, vinculación con el medio, entre otras." w:value="c) Implementación de acciones o mecanismos de gestión y procesos de formalización que articulen o promuevan entornos pedagógicos que   respeten la diversidad cultural, en las funciones de docencia, innovación, vinculación con el medio, entre otras."/>
              <w:listItem w:displayText="d) Creación y/o fortalecimiento de centros de recursos del aprendizaje con un enfoque intercultural, que trabajen los aspectos relativos a la trayectoria formativa, permanencia y titulación (con iniciativas como adquisición y adecuación de materiales [...]" w:value="d) Creación y/o fortalecimiento de centros de recursos del aprendizaje con un enfoque intercultural, que trabajen los aspectos relativos a la trayectoria formativa, permanencia y titulación (con iniciativas como adquisición y adecuación de materiales [...]"/>
            </w:dropDownList>
          </w:sdtPr>
          <w:sdtContent>
            <w:tc>
              <w:tcPr>
                <w:tcW w:w="2605" w:type="pct"/>
                <w:vAlign w:val="center"/>
              </w:tcPr>
              <w:p w14:paraId="454D8537" w14:textId="77777777" w:rsidR="000F12FD" w:rsidRPr="009D7EF6" w:rsidRDefault="000F12FD" w:rsidP="00FE674A">
                <w:pPr>
                  <w:jc w:val="left"/>
                  <w:rPr>
                    <w:rFonts w:ascii="Calibri" w:hAnsi="Calibri" w:cs="Calibri"/>
                    <w:bCs/>
                  </w:rPr>
                </w:pPr>
                <w:r w:rsidRPr="009D7EF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bookmarkEnd w:id="3"/>
      <w:tr w:rsidR="000F12FD" w:rsidRPr="0073582A" w14:paraId="2AE20D2A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2AC72880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  <w:highlight w:val="yellow"/>
              </w:rPr>
            </w:pPr>
            <w:r w:rsidRPr="0073582A">
              <w:rPr>
                <w:rFonts w:ascii="Calibri" w:hAnsi="Calibri" w:cs="Calibri"/>
                <w:b/>
                <w:bCs/>
              </w:rPr>
              <w:t>Duración de la propuesta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081846">
              <w:rPr>
                <w:rFonts w:ascii="Calibri" w:hAnsi="Calibri" w:cs="Calibri"/>
                <w:i/>
                <w:iCs/>
                <w:sz w:val="18"/>
                <w:szCs w:val="18"/>
              </w:rPr>
              <w:t>18 a 36 meses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097B0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05" w:type="pct"/>
            <w:vAlign w:val="center"/>
          </w:tcPr>
          <w:p w14:paraId="35697CB5" w14:textId="77777777" w:rsidR="000F12FD" w:rsidRPr="009D7EF6" w:rsidRDefault="000F12FD" w:rsidP="00FE674A">
            <w:pPr>
              <w:jc w:val="left"/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</w:pPr>
            <w:r w:rsidRPr="009D7EF6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XX meses</w:t>
            </w:r>
          </w:p>
        </w:tc>
      </w:tr>
      <w:tr w:rsidR="000F12FD" w:rsidRPr="0073582A" w14:paraId="4A59BC0C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3D1FBCD4" w14:textId="24662ABE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Monto solicitado al Mineduc </w:t>
            </w:r>
            <w:r w:rsidRPr="001C7644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081846">
              <w:rPr>
                <w:rFonts w:ascii="Calibri" w:hAnsi="Calibri" w:cs="Calibri"/>
                <w:i/>
                <w:iCs/>
                <w:sz w:val="18"/>
                <w:szCs w:val="18"/>
              </w:rPr>
              <w:t>200 a 400 millones de pesos)</w:t>
            </w:r>
            <w:r w:rsidRPr="00081846">
              <w:rPr>
                <w:rStyle w:val="Refdenotaalpie"/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  <w:r w:rsidRPr="00081846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097B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05" w:type="pct"/>
            <w:vAlign w:val="center"/>
          </w:tcPr>
          <w:p w14:paraId="059BF02E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  <w:highlight w:val="yellow"/>
              </w:rPr>
            </w:pPr>
            <w:r w:rsidRPr="0081672B">
              <w:rPr>
                <w:rFonts w:ascii="Calibri" w:hAnsi="Calibri" w:cs="Calibri"/>
                <w:bCs/>
              </w:rPr>
              <w:t>$</w:t>
            </w:r>
            <w:r>
              <w:rPr>
                <w:rFonts w:ascii="Calibri" w:hAnsi="Calibri" w:cs="Calibri"/>
                <w:bCs/>
              </w:rPr>
              <w:t xml:space="preserve">...- </w:t>
            </w: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(Indicar </w:t>
            </w:r>
            <w:r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el monto </w:t>
            </w: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en números)</w:t>
            </w:r>
          </w:p>
        </w:tc>
      </w:tr>
      <w:tr w:rsidR="000F12FD" w:rsidRPr="0073582A" w14:paraId="1798E3C4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6F90000F" w14:textId="77777777" w:rsidR="000F12F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de máxima autoridad de la institución:</w:t>
            </w:r>
          </w:p>
        </w:tc>
        <w:tc>
          <w:tcPr>
            <w:tcW w:w="2605" w:type="pct"/>
            <w:vAlign w:val="center"/>
          </w:tcPr>
          <w:p w14:paraId="025F2847" w14:textId="77777777" w:rsidR="000F12FD" w:rsidRPr="0081672B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45CBC469" w14:textId="77777777" w:rsidTr="00FE674A">
        <w:trPr>
          <w:cantSplit/>
          <w:trHeight w:val="99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5F66A3FB" w14:textId="77777777" w:rsidR="000F12F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Firma de máxima autoridad de la institución: </w:t>
            </w:r>
          </w:p>
        </w:tc>
        <w:tc>
          <w:tcPr>
            <w:tcW w:w="2605" w:type="pct"/>
            <w:vAlign w:val="center"/>
          </w:tcPr>
          <w:p w14:paraId="7FADB37D" w14:textId="77777777" w:rsidR="000F12FD" w:rsidRPr="0081672B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</w:tbl>
    <w:p w14:paraId="353ACFAE" w14:textId="77777777" w:rsidR="000F12FD" w:rsidRDefault="000F12FD" w:rsidP="000F12FD">
      <w:pPr>
        <w:rPr>
          <w:rFonts w:ascii="Calibri" w:hAnsi="Calibri" w:cs="Calibri"/>
        </w:rPr>
      </w:pPr>
    </w:p>
    <w:bookmarkEnd w:id="2"/>
    <w:p w14:paraId="07DF4A03" w14:textId="507AEA79" w:rsidR="0049668B" w:rsidRPr="00B20F1B" w:rsidRDefault="00400D69" w:rsidP="000F12FD">
      <w:pPr>
        <w:rPr>
          <w:rFonts w:ascii="Calibri" w:hAnsi="Calibri" w:cs="Calibri"/>
          <w:b/>
          <w:bCs/>
          <w:sz w:val="24"/>
        </w:rPr>
      </w:pPr>
      <w:r w:rsidRPr="008C02A8">
        <w:rPr>
          <w:rFonts w:ascii="Calibri" w:hAnsi="Calibri" w:cs="Calibri"/>
          <w:b/>
          <w:bCs/>
        </w:rPr>
        <w:br w:type="page"/>
      </w:r>
      <w:r w:rsidR="0049668B" w:rsidRPr="008C02A8">
        <w:rPr>
          <w:rFonts w:ascii="Calibri" w:hAnsi="Calibri" w:cs="Calibri"/>
          <w:b/>
          <w:bCs/>
          <w:sz w:val="24"/>
        </w:rPr>
        <w:lastRenderedPageBreak/>
        <w:t>TABLA DE CONTENIDO</w:t>
      </w:r>
    </w:p>
    <w:p w14:paraId="1C27153B" w14:textId="77777777" w:rsidR="0049668B" w:rsidRPr="0073582A" w:rsidRDefault="0049668B" w:rsidP="0049668B">
      <w:pPr>
        <w:pStyle w:val="Textoindependiente"/>
        <w:jc w:val="left"/>
        <w:rPr>
          <w:rFonts w:ascii="Calibri" w:hAnsi="Calibri" w:cs="Calibri"/>
          <w:b w:val="0"/>
        </w:rPr>
      </w:pPr>
    </w:p>
    <w:p w14:paraId="26692398" w14:textId="0F8893CB" w:rsidR="00F1354A" w:rsidRDefault="0049668B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r w:rsidRPr="0073582A">
        <w:fldChar w:fldCharType="begin"/>
      </w:r>
      <w:r w:rsidRPr="0073582A">
        <w:instrText xml:space="preserve"> </w:instrText>
      </w:r>
      <w:r>
        <w:instrText>TOC</w:instrText>
      </w:r>
      <w:r w:rsidRPr="0073582A">
        <w:instrText xml:space="preserve"> \o "1-3" \h \z \u </w:instrText>
      </w:r>
      <w:r w:rsidRPr="0073582A">
        <w:fldChar w:fldCharType="separate"/>
      </w:r>
      <w:hyperlink w:anchor="_Toc109665482" w:history="1">
        <w:r w:rsidR="00F1354A" w:rsidRPr="00917130">
          <w:rPr>
            <w:rStyle w:val="Hipervnculo"/>
            <w:noProof/>
          </w:rPr>
          <w:t>1.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>EQUIPOS DE LA PROPUESTA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_Toc109665482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3</w:t>
        </w:r>
        <w:r w:rsidR="00F1354A">
          <w:rPr>
            <w:noProof/>
            <w:webHidden/>
          </w:rPr>
          <w:fldChar w:fldCharType="end"/>
        </w:r>
      </w:hyperlink>
    </w:p>
    <w:p w14:paraId="2A8752F7" w14:textId="0EDCE85B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3" w:history="1">
        <w:r w:rsidR="00F1354A" w:rsidRPr="00917130">
          <w:rPr>
            <w:rStyle w:val="Hipervnculo"/>
            <w:noProof/>
            <w:lang w:val="es-CL"/>
          </w:rPr>
          <w:t>1.1.-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EQUIPO DIRECTIVO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_Toc109665483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3</w:t>
        </w:r>
        <w:r w:rsidR="00F1354A">
          <w:rPr>
            <w:noProof/>
            <w:webHidden/>
          </w:rPr>
          <w:fldChar w:fldCharType="end"/>
        </w:r>
      </w:hyperlink>
    </w:p>
    <w:p w14:paraId="248691EB" w14:textId="2533507E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4" w:history="1">
        <w:r w:rsidR="00F1354A" w:rsidRPr="00917130">
          <w:rPr>
            <w:rStyle w:val="Hipervnculo"/>
            <w:noProof/>
            <w:lang w:val="es-CL"/>
          </w:rPr>
          <w:t>1.2.-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EQUIPO ejecutivo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_Toc109665484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3</w:t>
        </w:r>
        <w:r w:rsidR="00F1354A">
          <w:rPr>
            <w:noProof/>
            <w:webHidden/>
          </w:rPr>
          <w:fldChar w:fldCharType="end"/>
        </w:r>
      </w:hyperlink>
    </w:p>
    <w:p w14:paraId="5998A316" w14:textId="5285F11D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5" w:history="1">
        <w:r w:rsidR="00F1354A" w:rsidRPr="00917130">
          <w:rPr>
            <w:rStyle w:val="Hipervnculo"/>
            <w:noProof/>
            <w:lang w:val="es-CL"/>
          </w:rPr>
          <w:t>1.3.-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responsable coordinación institucional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_Toc109665485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3</w:t>
        </w:r>
        <w:r w:rsidR="00F1354A">
          <w:rPr>
            <w:noProof/>
            <w:webHidden/>
          </w:rPr>
          <w:fldChar w:fldCharType="end"/>
        </w:r>
      </w:hyperlink>
    </w:p>
    <w:p w14:paraId="4FB55E1B" w14:textId="26B7CF01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6" w:history="1">
        <w:r w:rsidR="00F1354A" w:rsidRPr="00917130">
          <w:rPr>
            <w:rStyle w:val="Hipervnculo"/>
            <w:noProof/>
            <w:lang w:eastAsia="en-US"/>
          </w:rPr>
          <w:t>2.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 xml:space="preserve">DIAGNÓSTICO Y PROBLEMA DE LA PROPUESTA </w:t>
        </w:r>
        <w:r w:rsidR="00F1354A" w:rsidRPr="00917130">
          <w:rPr>
            <w:rStyle w:val="Hipervnculo"/>
            <w:i/>
            <w:iCs/>
            <w:noProof/>
            <w:lang w:eastAsia="en-US"/>
          </w:rPr>
          <w:t>(máx. 4 páginas)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_Toc109665486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4</w:t>
        </w:r>
        <w:r w:rsidR="00F1354A">
          <w:rPr>
            <w:noProof/>
            <w:webHidden/>
          </w:rPr>
          <w:fldChar w:fldCharType="end"/>
        </w:r>
      </w:hyperlink>
    </w:p>
    <w:p w14:paraId="7BE806D9" w14:textId="5E59F16A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7" w:history="1">
        <w:r w:rsidR="00F1354A" w:rsidRPr="00917130">
          <w:rPr>
            <w:rStyle w:val="Hipervnculo"/>
            <w:iCs/>
            <w:noProof/>
          </w:rPr>
          <w:t>2.1.-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Diagnóstico de la propuesta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_Toc109665487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4</w:t>
        </w:r>
        <w:r w:rsidR="00F1354A">
          <w:rPr>
            <w:noProof/>
            <w:webHidden/>
          </w:rPr>
          <w:fldChar w:fldCharType="end"/>
        </w:r>
      </w:hyperlink>
    </w:p>
    <w:p w14:paraId="0F5BB942" w14:textId="33F33518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8" w:history="1">
        <w:r w:rsidR="00F1354A" w:rsidRPr="00917130">
          <w:rPr>
            <w:rStyle w:val="Hipervnculo"/>
            <w:iCs/>
            <w:noProof/>
            <w:lang w:val="en-US"/>
          </w:rPr>
          <w:t>2.2.-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Problema de la propuesta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_Toc109665488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4</w:t>
        </w:r>
        <w:r w:rsidR="00F1354A">
          <w:rPr>
            <w:noProof/>
            <w:webHidden/>
          </w:rPr>
          <w:fldChar w:fldCharType="end"/>
        </w:r>
      </w:hyperlink>
    </w:p>
    <w:p w14:paraId="4CDEC75B" w14:textId="35B03121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89" w:history="1">
        <w:r w:rsidR="00F1354A" w:rsidRPr="00917130">
          <w:rPr>
            <w:rStyle w:val="Hipervnculo"/>
            <w:noProof/>
            <w:lang w:eastAsia="en-US"/>
          </w:rPr>
          <w:t>3.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rFonts w:cstheme="minorHAnsi"/>
            <w:noProof/>
            <w:lang w:eastAsia="en-US"/>
          </w:rPr>
          <w:t>OBJETIVOS DE LA PROPUESTA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_Toc109665489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4</w:t>
        </w:r>
        <w:r w:rsidR="00F1354A">
          <w:rPr>
            <w:noProof/>
            <w:webHidden/>
          </w:rPr>
          <w:fldChar w:fldCharType="end"/>
        </w:r>
      </w:hyperlink>
    </w:p>
    <w:p w14:paraId="1992D89C" w14:textId="2F7D2D58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0" w:history="1">
        <w:r w:rsidR="00F1354A" w:rsidRPr="00917130">
          <w:rPr>
            <w:rStyle w:val="Hipervnculo"/>
            <w:iCs/>
            <w:noProof/>
          </w:rPr>
          <w:t>3.1.-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OBJETIVO GENERAL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_Toc109665490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4</w:t>
        </w:r>
        <w:r w:rsidR="00F1354A">
          <w:rPr>
            <w:noProof/>
            <w:webHidden/>
          </w:rPr>
          <w:fldChar w:fldCharType="end"/>
        </w:r>
      </w:hyperlink>
    </w:p>
    <w:p w14:paraId="318C9763" w14:textId="2F757DBB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1" w:history="1">
        <w:r w:rsidR="00F1354A" w:rsidRPr="00917130">
          <w:rPr>
            <w:rStyle w:val="Hipervnculo"/>
            <w:iCs/>
            <w:noProof/>
          </w:rPr>
          <w:t>3.2.-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OBJETIVOS ESPECÍFICOS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_Toc109665491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5</w:t>
        </w:r>
        <w:r w:rsidR="00F1354A">
          <w:rPr>
            <w:noProof/>
            <w:webHidden/>
          </w:rPr>
          <w:fldChar w:fldCharType="end"/>
        </w:r>
      </w:hyperlink>
    </w:p>
    <w:p w14:paraId="79988C13" w14:textId="49653178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2" w:history="1">
        <w:r w:rsidR="00F1354A" w:rsidRPr="00917130">
          <w:rPr>
            <w:rStyle w:val="Hipervnculo"/>
            <w:noProof/>
            <w:lang w:eastAsia="en-US"/>
          </w:rPr>
          <w:t>4.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 xml:space="preserve">PLAN DE TRABAJO: OBJETIVOS, HITOS Y ACTIVIDADES </w:t>
        </w:r>
        <w:r w:rsidR="00F1354A" w:rsidRPr="00917130">
          <w:rPr>
            <w:rStyle w:val="Hipervnculo"/>
            <w:i/>
            <w:noProof/>
          </w:rPr>
          <w:t>(duración de 18 meses a 36 meses).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_Toc109665492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5</w:t>
        </w:r>
        <w:r w:rsidR="00F1354A">
          <w:rPr>
            <w:noProof/>
            <w:webHidden/>
          </w:rPr>
          <w:fldChar w:fldCharType="end"/>
        </w:r>
      </w:hyperlink>
    </w:p>
    <w:p w14:paraId="6C42B04F" w14:textId="40C32510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3" w:history="1">
        <w:r w:rsidR="00F1354A" w:rsidRPr="00917130">
          <w:rPr>
            <w:rStyle w:val="Hipervnculo"/>
            <w:noProof/>
            <w:lang w:val="es-CL"/>
          </w:rPr>
          <w:t>5.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>INDICADORES DE LA PROPUESTA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_Toc109665493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5</w:t>
        </w:r>
        <w:r w:rsidR="00F1354A">
          <w:rPr>
            <w:noProof/>
            <w:webHidden/>
          </w:rPr>
          <w:fldChar w:fldCharType="end"/>
        </w:r>
      </w:hyperlink>
    </w:p>
    <w:p w14:paraId="5572A6D5" w14:textId="466B3A28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4" w:history="1">
        <w:r w:rsidR="00F1354A" w:rsidRPr="00917130">
          <w:rPr>
            <w:rStyle w:val="Hipervnculo"/>
            <w:noProof/>
            <w:lang w:eastAsia="en-US"/>
          </w:rPr>
          <w:t>6.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 xml:space="preserve">MODELO DE GESTIÓN DE LA PROPUESTA </w:t>
        </w:r>
        <w:r w:rsidR="00F1354A" w:rsidRPr="00917130">
          <w:rPr>
            <w:rStyle w:val="Hipervnculo"/>
            <w:i/>
            <w:iCs/>
            <w:noProof/>
            <w:lang w:eastAsia="en-US"/>
          </w:rPr>
          <w:t>(máx. 5 páginas).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_Toc109665494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2A771505" w14:textId="14D2CECF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5" w:history="1">
        <w:r w:rsidR="00F1354A" w:rsidRPr="00917130">
          <w:rPr>
            <w:rStyle w:val="Hipervnculo"/>
            <w:iCs/>
            <w:noProof/>
          </w:rPr>
          <w:t>6.1.-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DESCRIPCIÓN DEL MODELO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_Toc109665495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356E19EA" w14:textId="0836F675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496" w:history="1">
        <w:r w:rsidR="00F1354A" w:rsidRPr="00917130">
          <w:rPr>
            <w:rStyle w:val="Hipervnculo"/>
            <w:noProof/>
          </w:rPr>
          <w:t>6.2.-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Mecanismos de articulación, COMUNICACIÓN y participación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_Toc109665496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315C25AE" w14:textId="45799DEE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0" w:history="1">
        <w:r w:rsidR="00F1354A" w:rsidRPr="00917130">
          <w:rPr>
            <w:rStyle w:val="Hipervnculo"/>
            <w:noProof/>
            <w:lang w:val="es-CL"/>
          </w:rPr>
          <w:t>6.3.-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diagrama DEL MODELO de gestión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_Toc109665500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371E4C4B" w14:textId="4AD47A3D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1" w:history="1">
        <w:r w:rsidR="00F1354A" w:rsidRPr="00917130">
          <w:rPr>
            <w:rStyle w:val="Hipervnculo"/>
            <w:noProof/>
            <w:lang w:val="es-CL"/>
          </w:rPr>
          <w:t>6.4.-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Mecanismos de ANÁLISIS, MONITOREO Y EVALUACIÓN del proyecto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_Toc109665501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2061A90C" w14:textId="59760F40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2" w:history="1">
        <w:r w:rsidR="00F1354A" w:rsidRPr="00917130">
          <w:rPr>
            <w:rStyle w:val="Hipervnculo"/>
            <w:noProof/>
          </w:rPr>
          <w:t>6.5.-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Mecanismos TRANSVERSALES de igualdad de género y no discriminación.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_Toc109665502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5D9EF5FE" w14:textId="604BE64F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3" w:history="1">
        <w:r w:rsidR="00F1354A" w:rsidRPr="00917130">
          <w:rPr>
            <w:rStyle w:val="Hipervnculo"/>
            <w:noProof/>
            <w:lang w:val="es-CL"/>
          </w:rPr>
          <w:t>6.6.-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Mecanismos TRANSVERSALES de inclusión de personas con discapacidad.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_Toc109665503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7</w:t>
        </w:r>
        <w:r w:rsidR="00F1354A">
          <w:rPr>
            <w:noProof/>
            <w:webHidden/>
          </w:rPr>
          <w:fldChar w:fldCharType="end"/>
        </w:r>
      </w:hyperlink>
    </w:p>
    <w:p w14:paraId="364FF9CD" w14:textId="5342D07B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4" w:history="1">
        <w:r w:rsidR="00F1354A" w:rsidRPr="00917130">
          <w:rPr>
            <w:rStyle w:val="Hipervnculo"/>
            <w:noProof/>
            <w:lang w:val="es-CL"/>
          </w:rPr>
          <w:t>6.7.-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Mecanismos de proyección, continuidad y escalabilidad.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_Toc109665504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8</w:t>
        </w:r>
        <w:r w:rsidR="00F1354A">
          <w:rPr>
            <w:noProof/>
            <w:webHidden/>
          </w:rPr>
          <w:fldChar w:fldCharType="end"/>
        </w:r>
      </w:hyperlink>
    </w:p>
    <w:p w14:paraId="352EEFDC" w14:textId="6607A7D6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5" w:history="1">
        <w:r w:rsidR="00F1354A" w:rsidRPr="00917130">
          <w:rPr>
            <w:rStyle w:val="Hipervnculo"/>
            <w:noProof/>
            <w:lang w:val="es-CL"/>
          </w:rPr>
          <w:t>7.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>RECURSOS SOLICITADOS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_Toc109665505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9</w:t>
        </w:r>
        <w:r w:rsidR="00F1354A">
          <w:rPr>
            <w:noProof/>
            <w:webHidden/>
          </w:rPr>
          <w:fldChar w:fldCharType="end"/>
        </w:r>
      </w:hyperlink>
    </w:p>
    <w:p w14:paraId="64B4A236" w14:textId="1EE63F0A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6" w:history="1">
        <w:r w:rsidR="00F1354A" w:rsidRPr="00917130">
          <w:rPr>
            <w:rStyle w:val="Hipervnculo"/>
            <w:noProof/>
            <w:lang w:val="es-CL"/>
          </w:rPr>
          <w:t>7.1.-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PRESUPUESTO DE LA PROPUESTA [EN MILES DE PESOS - $M].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_Toc109665506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9</w:t>
        </w:r>
        <w:r w:rsidR="00F1354A">
          <w:rPr>
            <w:noProof/>
            <w:webHidden/>
          </w:rPr>
          <w:fldChar w:fldCharType="end"/>
        </w:r>
      </w:hyperlink>
    </w:p>
    <w:p w14:paraId="00BFE2EA" w14:textId="70B30CC1" w:rsidR="00F1354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7" w:history="1">
        <w:r w:rsidR="00F1354A" w:rsidRPr="00917130">
          <w:rPr>
            <w:rStyle w:val="Hipervnculo"/>
            <w:noProof/>
            <w:lang w:val="es-CL"/>
          </w:rPr>
          <w:t>7.2.-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val="es-CL"/>
          </w:rPr>
          <w:t>Descripción y justificación por ítem de los recursos solicitados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  <w:t xml:space="preserve">             </w:t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_Toc109665507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11</w:t>
        </w:r>
        <w:r w:rsidR="00F1354A">
          <w:rPr>
            <w:noProof/>
            <w:webHidden/>
          </w:rPr>
          <w:fldChar w:fldCharType="end"/>
        </w:r>
      </w:hyperlink>
    </w:p>
    <w:p w14:paraId="5C70D0B2" w14:textId="5AC03017" w:rsidR="00F1354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  <w:lang w:val="es-CL" w:eastAsia="es-CL"/>
        </w:rPr>
      </w:pPr>
      <w:hyperlink w:anchor="_Toc109665508" w:history="1">
        <w:r w:rsidR="00F1354A" w:rsidRPr="00917130">
          <w:rPr>
            <w:rStyle w:val="Hipervnculo"/>
            <w:noProof/>
            <w:lang w:eastAsia="en-US"/>
          </w:rPr>
          <w:t>8.</w:t>
        </w:r>
        <w:r w:rsidR="00F1354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  <w:lang w:val="es-CL" w:eastAsia="es-CL"/>
          </w:rPr>
          <w:tab/>
        </w:r>
        <w:r w:rsidR="00F1354A" w:rsidRPr="00917130">
          <w:rPr>
            <w:rStyle w:val="Hipervnculo"/>
            <w:noProof/>
            <w:lang w:eastAsia="en-US"/>
          </w:rPr>
          <w:t>ANEXOS</w:t>
        </w:r>
        <w:r w:rsidR="00F1354A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</w:r>
        <w:r w:rsidR="00F46D90">
          <w:rPr>
            <w:noProof/>
            <w:webHidden/>
          </w:rPr>
          <w:tab/>
          <w:t xml:space="preserve">             </w:t>
        </w:r>
        <w:r w:rsidR="00F1354A">
          <w:rPr>
            <w:noProof/>
            <w:webHidden/>
          </w:rPr>
          <w:fldChar w:fldCharType="begin"/>
        </w:r>
        <w:r w:rsidR="00F1354A">
          <w:rPr>
            <w:noProof/>
            <w:webHidden/>
          </w:rPr>
          <w:instrText xml:space="preserve"> PAGEREF _Toc109665508 \h </w:instrText>
        </w:r>
        <w:r w:rsidR="00F1354A">
          <w:rPr>
            <w:noProof/>
            <w:webHidden/>
          </w:rPr>
        </w:r>
        <w:r w:rsidR="00F1354A">
          <w:rPr>
            <w:noProof/>
            <w:webHidden/>
          </w:rPr>
          <w:fldChar w:fldCharType="separate"/>
        </w:r>
        <w:r w:rsidR="00F1354A">
          <w:rPr>
            <w:noProof/>
            <w:webHidden/>
          </w:rPr>
          <w:t>12</w:t>
        </w:r>
        <w:r w:rsidR="00F1354A">
          <w:rPr>
            <w:noProof/>
            <w:webHidden/>
          </w:rPr>
          <w:fldChar w:fldCharType="end"/>
        </w:r>
      </w:hyperlink>
    </w:p>
    <w:p w14:paraId="1439E614" w14:textId="3D21B955" w:rsidR="0049668B" w:rsidRPr="0073582A" w:rsidRDefault="0049668B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b w:val="0"/>
        </w:rPr>
      </w:pPr>
      <w:r w:rsidRPr="0073582A">
        <w:rPr>
          <w:rFonts w:ascii="Calibri" w:hAnsi="Calibri" w:cs="Calibri"/>
          <w:sz w:val="20"/>
        </w:rPr>
        <w:fldChar w:fldCharType="end"/>
      </w:r>
    </w:p>
    <w:p w14:paraId="0C3C4158" w14:textId="77777777" w:rsidR="0049668B" w:rsidRPr="0073582A" w:rsidRDefault="0049668B" w:rsidP="0049668B">
      <w:pPr>
        <w:pStyle w:val="Textoindependiente"/>
        <w:tabs>
          <w:tab w:val="left" w:pos="4225"/>
        </w:tabs>
        <w:rPr>
          <w:rFonts w:ascii="Calibri" w:hAnsi="Calibri" w:cs="Calibri"/>
          <w:b w:val="0"/>
        </w:rPr>
      </w:pPr>
      <w:r w:rsidRPr="0073582A">
        <w:rPr>
          <w:rFonts w:ascii="Calibri" w:hAnsi="Calibri" w:cs="Calibri"/>
          <w:b w:val="0"/>
        </w:rPr>
        <w:tab/>
      </w:r>
    </w:p>
    <w:p w14:paraId="3F617368" w14:textId="77777777" w:rsidR="000A28FB" w:rsidRDefault="0049668B" w:rsidP="0049668B">
      <w:pPr>
        <w:rPr>
          <w:rFonts w:ascii="Calibri" w:hAnsi="Calibri" w:cs="Calibri"/>
        </w:rPr>
      </w:pPr>
      <w:bookmarkStart w:id="4" w:name="_Toc513737143"/>
      <w:bookmarkStart w:id="5" w:name="_Toc514166822"/>
      <w:bookmarkStart w:id="6" w:name="_Toc76897390"/>
      <w:bookmarkStart w:id="7" w:name="_Toc136954487"/>
      <w:bookmarkStart w:id="8" w:name="_Toc178073859"/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  <w:r w:rsidRPr="0073582A">
        <w:rPr>
          <w:rFonts w:ascii="Calibri" w:hAnsi="Calibri" w:cs="Calibri"/>
        </w:rPr>
        <w:br/>
      </w:r>
    </w:p>
    <w:p w14:paraId="30997535" w14:textId="77777777" w:rsidR="000A28FB" w:rsidRDefault="000A28FB" w:rsidP="0049668B">
      <w:pPr>
        <w:rPr>
          <w:rFonts w:ascii="Calibri" w:hAnsi="Calibri" w:cs="Calibri"/>
        </w:rPr>
      </w:pPr>
    </w:p>
    <w:p w14:paraId="479AFB03" w14:textId="77777777" w:rsidR="000A28FB" w:rsidRDefault="000A28FB" w:rsidP="0049668B">
      <w:pPr>
        <w:rPr>
          <w:rFonts w:ascii="Calibri" w:hAnsi="Calibri" w:cs="Calibri"/>
        </w:rPr>
      </w:pPr>
    </w:p>
    <w:p w14:paraId="7EA389A8" w14:textId="57302D38" w:rsidR="0049668B" w:rsidRPr="00F50897" w:rsidRDefault="000A28FB" w:rsidP="00F71ECB">
      <w:pPr>
        <w:jc w:val="left"/>
        <w:rPr>
          <w:rFonts w:ascii="Calibri" w:hAnsi="Calibri" w:cs="Calibri"/>
          <w:i/>
          <w:iCs/>
        </w:rPr>
      </w:pPr>
      <w:r w:rsidRPr="00F50897">
        <w:rPr>
          <w:rFonts w:ascii="Calibri" w:hAnsi="Calibri" w:cs="Calibri"/>
          <w:bCs/>
          <w:i/>
          <w:iCs/>
          <w:szCs w:val="22"/>
        </w:rPr>
        <w:t>Instrucción general: Las propuestas deben ser autoexplicativas, conteniendo toda la información necesaria para su comprensión. En el caso de las siglas o acrónimos, estos deberán explicitar su significado en la primera aparición, ya sea en el cuerpo del texto o a pie de página</w:t>
      </w:r>
      <w:r w:rsidR="00087B31">
        <w:rPr>
          <w:rFonts w:ascii="Calibri" w:hAnsi="Calibri" w:cs="Calibri"/>
          <w:bCs/>
          <w:i/>
          <w:iCs/>
          <w:szCs w:val="22"/>
        </w:rPr>
        <w:t xml:space="preserve">. </w:t>
      </w:r>
      <w:r w:rsidR="0049668B" w:rsidRPr="00F50897">
        <w:rPr>
          <w:rFonts w:ascii="Calibri" w:hAnsi="Calibri" w:cs="Calibri"/>
          <w:i/>
          <w:iCs/>
        </w:rPr>
        <w:br/>
      </w:r>
    </w:p>
    <w:tbl>
      <w:tblPr>
        <w:tblW w:w="50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9668B" w:rsidRPr="0073582A" w14:paraId="1992161C" w14:textId="77777777" w:rsidTr="00D143C0">
        <w:trPr>
          <w:cantSplit/>
          <w:trHeight w:val="1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EEEC897" w14:textId="519A9B75" w:rsidR="0049668B" w:rsidRPr="0073582A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Cs/>
                <w:szCs w:val="22"/>
              </w:rPr>
            </w:pPr>
            <w:bookmarkStart w:id="9" w:name="_Toc109665482"/>
            <w:bookmarkStart w:id="10" w:name="_Toc451831812"/>
            <w:bookmarkStart w:id="11" w:name="_Toc452811995"/>
            <w:bookmarkStart w:id="12" w:name="_Toc453384613"/>
            <w:bookmarkStart w:id="13" w:name="_Toc513737151"/>
            <w:bookmarkStart w:id="14" w:name="_Toc514166828"/>
            <w:bookmarkStart w:id="15" w:name="_Toc76897400"/>
            <w:bookmarkEnd w:id="4"/>
            <w:bookmarkEnd w:id="5"/>
            <w:bookmarkEnd w:id="6"/>
            <w:bookmarkEnd w:id="7"/>
            <w:bookmarkEnd w:id="8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EQUIPOS DE LA PROPUESTA</w:t>
            </w:r>
            <w:r w:rsidR="00E91703">
              <w:rPr>
                <w:rStyle w:val="Refdenotaalpie"/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footnoteReference w:id="3"/>
            </w:r>
            <w:bookmarkEnd w:id="9"/>
          </w:p>
        </w:tc>
      </w:tr>
    </w:tbl>
    <w:p w14:paraId="1466EE11" w14:textId="389D357D" w:rsidR="0049668B" w:rsidRDefault="0049668B" w:rsidP="0049668B">
      <w:pPr>
        <w:rPr>
          <w:rFonts w:ascii="Calibri" w:hAnsi="Calibri" w:cs="Calibri"/>
        </w:rPr>
      </w:pPr>
    </w:p>
    <w:p w14:paraId="2DB3C627" w14:textId="5351C925" w:rsidR="00F50897" w:rsidRPr="00F50897" w:rsidRDefault="00F50897" w:rsidP="004F698B">
      <w:pPr>
        <w:rPr>
          <w:rFonts w:cs="Calibri"/>
          <w:i/>
          <w:iCs/>
        </w:rPr>
      </w:pPr>
      <w:r w:rsidRPr="00433C98">
        <w:rPr>
          <w:rFonts w:ascii="Calibri" w:hAnsi="Calibri" w:cs="Calibri"/>
          <w:i/>
          <w:iCs/>
        </w:rPr>
        <w:t xml:space="preserve">En el siguiente apartado se deberá identificar a las personas que conforman los equipos de la propuesta. </w:t>
      </w:r>
      <w:r w:rsidR="00E915A7" w:rsidRPr="00433C98">
        <w:rPr>
          <w:rFonts w:ascii="Calibri" w:hAnsi="Calibri" w:cs="Calibri"/>
          <w:i/>
          <w:iCs/>
        </w:rPr>
        <w:t xml:space="preserve">Se espera que los equipos directivos, ejecutivos y </w:t>
      </w:r>
      <w:r w:rsidRPr="00433C98">
        <w:rPr>
          <w:rFonts w:ascii="Calibri" w:hAnsi="Calibri" w:cs="Calibri"/>
          <w:i/>
          <w:iCs/>
        </w:rPr>
        <w:t>responsable</w:t>
      </w:r>
      <w:r w:rsidR="00A275E6" w:rsidRPr="00433C98">
        <w:rPr>
          <w:rFonts w:ascii="Calibri" w:hAnsi="Calibri" w:cs="Calibri"/>
          <w:i/>
          <w:iCs/>
        </w:rPr>
        <w:t>s</w:t>
      </w:r>
      <w:r w:rsidRPr="00433C98">
        <w:rPr>
          <w:rFonts w:ascii="Calibri" w:hAnsi="Calibri" w:cs="Calibri"/>
          <w:i/>
          <w:iCs/>
        </w:rPr>
        <w:t xml:space="preserve"> </w:t>
      </w:r>
      <w:r w:rsidR="00E915A7" w:rsidRPr="00433C98">
        <w:rPr>
          <w:rFonts w:ascii="Calibri" w:hAnsi="Calibri" w:cs="Calibri"/>
          <w:i/>
          <w:iCs/>
        </w:rPr>
        <w:t>de</w:t>
      </w:r>
      <w:r w:rsidR="00A275E6" w:rsidRPr="00433C98">
        <w:rPr>
          <w:rFonts w:ascii="Calibri" w:hAnsi="Calibri" w:cs="Calibri"/>
          <w:i/>
          <w:iCs/>
        </w:rPr>
        <w:t xml:space="preserve"> la</w:t>
      </w:r>
      <w:r w:rsidR="00E915A7" w:rsidRPr="00433C98">
        <w:rPr>
          <w:rFonts w:ascii="Calibri" w:hAnsi="Calibri" w:cs="Calibri"/>
          <w:i/>
          <w:iCs/>
        </w:rPr>
        <w:t xml:space="preserve"> coordinación institucional propendan a</w:t>
      </w:r>
      <w:r w:rsidR="004F698B" w:rsidRPr="00433C98">
        <w:rPr>
          <w:rFonts w:ascii="Calibri" w:hAnsi="Calibri" w:cs="Calibri"/>
          <w:i/>
          <w:iCs/>
        </w:rPr>
        <w:t xml:space="preserve"> u</w:t>
      </w:r>
      <w:r w:rsidR="00E915A7" w:rsidRPr="00433C98">
        <w:rPr>
          <w:rFonts w:ascii="Calibri" w:hAnsi="Calibri" w:cs="Calibri"/>
          <w:i/>
          <w:iCs/>
        </w:rPr>
        <w:t>na conformación paritaria de género</w:t>
      </w:r>
      <w:r w:rsidR="004F698B" w:rsidRPr="00433C98">
        <w:rPr>
          <w:rFonts w:ascii="Calibri" w:hAnsi="Calibri" w:cs="Calibri"/>
          <w:i/>
          <w:iCs/>
        </w:rPr>
        <w:t xml:space="preserve"> y</w:t>
      </w:r>
      <w:r w:rsidR="000F7A26" w:rsidRPr="00433C98">
        <w:rPr>
          <w:rFonts w:ascii="Calibri" w:hAnsi="Calibri" w:cs="Calibri"/>
          <w:i/>
          <w:iCs/>
        </w:rPr>
        <w:t xml:space="preserve"> consideren la participación de</w:t>
      </w:r>
      <w:r w:rsidR="004F698B" w:rsidRPr="00433C98">
        <w:rPr>
          <w:rFonts w:ascii="Calibri" w:hAnsi="Calibri" w:cs="Calibri"/>
          <w:i/>
          <w:iCs/>
        </w:rPr>
        <w:t xml:space="preserve"> los diversos estamentos que componen la institución.</w:t>
      </w:r>
      <w:r w:rsidR="004F698B">
        <w:rPr>
          <w:rFonts w:cs="Calibri"/>
          <w:i/>
          <w:iCs/>
        </w:rPr>
        <w:t xml:space="preserve"> </w:t>
      </w:r>
    </w:p>
    <w:p w14:paraId="335C80BC" w14:textId="77777777" w:rsidR="00532C08" w:rsidRPr="0073582A" w:rsidRDefault="00532C08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825E3" w:rsidRPr="0073582A" w14:paraId="47C45703" w14:textId="77777777" w:rsidTr="007825E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2650DC82" w14:textId="20299256" w:rsidR="007825E3" w:rsidRPr="0073582A" w:rsidRDefault="007825E3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sz w:val="20"/>
                <w:lang w:val="es-CL"/>
              </w:rPr>
            </w:pPr>
            <w:bookmarkStart w:id="16" w:name="_Toc109665483"/>
            <w:r w:rsidRPr="0073582A">
              <w:rPr>
                <w:rFonts w:ascii="Calibri" w:hAnsi="Calibri" w:cs="Calibri"/>
                <w:sz w:val="20"/>
                <w:lang w:val="es-CL"/>
              </w:rPr>
              <w:t>EQUIPO DIRECTIVO</w:t>
            </w:r>
            <w:bookmarkEnd w:id="16"/>
          </w:p>
        </w:tc>
      </w:tr>
      <w:tr w:rsidR="006406D1" w:rsidRPr="0073582A" w14:paraId="3733BA87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524AEA07" w14:textId="2D0CE126" w:rsidR="007825E3" w:rsidRPr="0073582A" w:rsidRDefault="007825E3" w:rsidP="00D143C0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 w:rsidR="007D27EF"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024F1AF" w14:textId="777D5222" w:rsidR="007825E3" w:rsidRPr="0073582A" w:rsidRDefault="007825E3" w:rsidP="00D143C0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45878EE" w14:textId="77777777" w:rsidR="007825E3" w:rsidRPr="0073582A" w:rsidRDefault="007825E3" w:rsidP="00D143C0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23F855" w14:textId="4799D84B" w:rsidR="007825E3" w:rsidRPr="0073582A" w:rsidRDefault="007825E3" w:rsidP="00D143C0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6406D1" w:rsidRPr="0073582A" w14:paraId="305BB352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6878E28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264EE67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651AAB19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4B22DB70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  <w:tr w:rsidR="006406D1" w:rsidRPr="0073582A" w14:paraId="24640096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48FB2F6C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163B5B4A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E29E5B8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285EBAC2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  <w:tr w:rsidR="006406D1" w:rsidRPr="0073582A" w14:paraId="35B242C0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2B772EF2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0F31D2C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9B2F414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14A8DF6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12B798C5" w14:textId="0F4692AC" w:rsidR="0049668B" w:rsidRDefault="0049668B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73582A" w14:paraId="20445A68" w14:textId="77777777" w:rsidTr="0069704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2696495" w14:textId="324B8473" w:rsidR="007D27EF" w:rsidRPr="0073582A" w:rsidRDefault="007D27EF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sz w:val="20"/>
                <w:lang w:val="es-CL"/>
              </w:rPr>
            </w:pPr>
            <w:bookmarkStart w:id="17" w:name="_Toc109665484"/>
            <w:r w:rsidRPr="0073582A">
              <w:rPr>
                <w:rFonts w:ascii="Calibri" w:hAnsi="Calibri" w:cs="Calibri"/>
                <w:sz w:val="20"/>
                <w:lang w:val="es-CL"/>
              </w:rPr>
              <w:t xml:space="preserve">EQUIPO </w:t>
            </w:r>
            <w:r>
              <w:rPr>
                <w:rFonts w:ascii="Calibri" w:hAnsi="Calibri" w:cs="Calibri"/>
                <w:sz w:val="20"/>
                <w:lang w:val="es-CL"/>
              </w:rPr>
              <w:t>ejecutivo</w:t>
            </w:r>
            <w:bookmarkEnd w:id="17"/>
          </w:p>
        </w:tc>
      </w:tr>
      <w:tr w:rsidR="007D27EF" w:rsidRPr="0073582A" w14:paraId="7C649765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794D1D0C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E606154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28292AD" w14:textId="77777777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41FBC6" w14:textId="7CB6370E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7D27EF" w:rsidRPr="0073582A" w14:paraId="08402878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3A10EDE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684C78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EE89BB5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5CAA31AA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4B99EFD3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205D31AD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2478886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D4D4BE0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1964D05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5A0FD020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6B925767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82FFDE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42B9D7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845D52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21758B4E" w14:textId="032B72B6" w:rsidR="007D27EF" w:rsidRDefault="007D27EF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73582A" w14:paraId="6C808BE7" w14:textId="77777777" w:rsidTr="0083069D">
        <w:trPr>
          <w:trHeight w:val="27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550169F" w14:textId="4EBB6F85" w:rsidR="007D27EF" w:rsidRPr="00D40090" w:rsidRDefault="00D40090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sz w:val="20"/>
                <w:lang w:val="es-CL"/>
              </w:rPr>
            </w:pPr>
            <w:bookmarkStart w:id="18" w:name="_Toc109665485"/>
            <w:r>
              <w:rPr>
                <w:rFonts w:ascii="Calibri" w:hAnsi="Calibri" w:cs="Calibri"/>
                <w:sz w:val="20"/>
                <w:lang w:val="es-CL"/>
              </w:rPr>
              <w:t>responsable coordinación institucional</w:t>
            </w:r>
            <w:bookmarkEnd w:id="18"/>
          </w:p>
        </w:tc>
      </w:tr>
      <w:tr w:rsidR="007D27EF" w:rsidRPr="0073582A" w14:paraId="6D7FAD5A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1A841B53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919031C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F993FB6" w14:textId="77777777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52DEA3B" w14:textId="26583F41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7D27EF" w:rsidRPr="0073582A" w14:paraId="4F8DFF67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62A405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2DF24F8C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43E28BD2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51AC896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7843B2DB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158BF540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54C622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4E5D6993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70A80138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2B08A144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83182F4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7E79AD2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CF5455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08727BE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34DC5FB3" w14:textId="77777777" w:rsidR="007D27EF" w:rsidRDefault="007D27EF" w:rsidP="0049668B">
      <w:pPr>
        <w:rPr>
          <w:rFonts w:ascii="Calibri" w:hAnsi="Calibri" w:cs="Calibri"/>
        </w:rPr>
      </w:pPr>
    </w:p>
    <w:p w14:paraId="5704504E" w14:textId="77777777" w:rsidR="007D27EF" w:rsidRPr="0073582A" w:rsidRDefault="007D27EF" w:rsidP="0049668B">
      <w:pPr>
        <w:rPr>
          <w:rFonts w:ascii="Calibri" w:hAnsi="Calibri" w:cs="Calibri"/>
        </w:rPr>
      </w:pPr>
    </w:p>
    <w:p w14:paraId="23C60FB7" w14:textId="77777777" w:rsidR="0049668B" w:rsidRPr="0073582A" w:rsidRDefault="0049668B" w:rsidP="0049668B">
      <w:pPr>
        <w:rPr>
          <w:rFonts w:ascii="Calibri" w:hAnsi="Calibri" w:cs="Calibri"/>
        </w:rPr>
      </w:pPr>
    </w:p>
    <w:p w14:paraId="7D569BAE" w14:textId="77777777" w:rsidR="0049668B" w:rsidRDefault="0049668B" w:rsidP="0049668B">
      <w:pPr>
        <w:rPr>
          <w:rFonts w:ascii="Calibri" w:hAnsi="Calibri" w:cs="Calibri"/>
        </w:rPr>
      </w:pPr>
    </w:p>
    <w:p w14:paraId="7E9F5A9E" w14:textId="7D3042F8" w:rsidR="0049668B" w:rsidRDefault="0049668B" w:rsidP="0049668B">
      <w:pPr>
        <w:rPr>
          <w:rFonts w:ascii="Calibri" w:hAnsi="Calibri" w:cs="Calibri"/>
        </w:rPr>
      </w:pPr>
    </w:p>
    <w:p w14:paraId="3F86269F" w14:textId="15D41F44" w:rsidR="00162577" w:rsidRDefault="00162577" w:rsidP="0049668B">
      <w:pPr>
        <w:rPr>
          <w:rFonts w:ascii="Calibri" w:hAnsi="Calibri" w:cs="Calibri"/>
        </w:rPr>
      </w:pPr>
    </w:p>
    <w:p w14:paraId="05C03B1D" w14:textId="11E04120" w:rsidR="00162577" w:rsidRDefault="00162577" w:rsidP="0049668B">
      <w:pPr>
        <w:rPr>
          <w:rFonts w:ascii="Calibri" w:hAnsi="Calibri" w:cs="Calibri"/>
        </w:rPr>
      </w:pPr>
    </w:p>
    <w:p w14:paraId="632F283D" w14:textId="2B2912E0" w:rsidR="00162577" w:rsidRDefault="00162577" w:rsidP="0049668B">
      <w:pPr>
        <w:rPr>
          <w:rFonts w:ascii="Calibri" w:hAnsi="Calibri" w:cs="Calibri"/>
        </w:rPr>
      </w:pPr>
    </w:p>
    <w:p w14:paraId="61C5F4EA" w14:textId="061545F0" w:rsidR="00162577" w:rsidRDefault="00162577" w:rsidP="0049668B">
      <w:pPr>
        <w:rPr>
          <w:rFonts w:ascii="Calibri" w:hAnsi="Calibri" w:cs="Calibri"/>
        </w:rPr>
      </w:pPr>
    </w:p>
    <w:p w14:paraId="7928C58D" w14:textId="0E9F25A7" w:rsidR="00162577" w:rsidRDefault="00162577" w:rsidP="0049668B">
      <w:pPr>
        <w:rPr>
          <w:rFonts w:ascii="Calibri" w:hAnsi="Calibri" w:cs="Calibri"/>
        </w:rPr>
      </w:pPr>
    </w:p>
    <w:p w14:paraId="0A741FFC" w14:textId="3F99597B" w:rsidR="00162577" w:rsidRDefault="00162577" w:rsidP="0049668B">
      <w:pPr>
        <w:rPr>
          <w:rFonts w:ascii="Calibri" w:hAnsi="Calibri" w:cs="Calibri"/>
        </w:rPr>
      </w:pPr>
    </w:p>
    <w:p w14:paraId="790A8F0F" w14:textId="77777777" w:rsidR="00162577" w:rsidRDefault="00162577" w:rsidP="0049668B">
      <w:pPr>
        <w:rPr>
          <w:rFonts w:ascii="Calibri" w:hAnsi="Calibri" w:cs="Calibri"/>
        </w:rPr>
      </w:pPr>
    </w:p>
    <w:p w14:paraId="6DD64F8B" w14:textId="77777777" w:rsidR="000F7A26" w:rsidRDefault="0049668B" w:rsidP="0049668B">
      <w:pPr>
        <w:rPr>
          <w:rFonts w:ascii="Calibri" w:hAnsi="Calibri" w:cs="Calibri"/>
        </w:rPr>
      </w:pPr>
      <w:bookmarkStart w:id="19" w:name="_Toc136954509"/>
      <w:bookmarkStart w:id="20" w:name="_Toc178073869"/>
      <w:bookmarkEnd w:id="10"/>
      <w:bookmarkEnd w:id="11"/>
      <w:bookmarkEnd w:id="12"/>
      <w:bookmarkEnd w:id="13"/>
      <w:bookmarkEnd w:id="14"/>
      <w:bookmarkEnd w:id="15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60CEA33A" w14:textId="77777777" w:rsidR="000F7A26" w:rsidRDefault="000F7A26" w:rsidP="0049668B">
      <w:pPr>
        <w:rPr>
          <w:rFonts w:ascii="Calibri" w:hAnsi="Calibri" w:cs="Calibri"/>
        </w:rPr>
      </w:pPr>
    </w:p>
    <w:p w14:paraId="53476B7A" w14:textId="77777777" w:rsidR="000F7A26" w:rsidRDefault="000F7A26" w:rsidP="0049668B">
      <w:pPr>
        <w:rPr>
          <w:rFonts w:ascii="Calibri" w:hAnsi="Calibri" w:cs="Calibri"/>
        </w:rPr>
      </w:pPr>
    </w:p>
    <w:p w14:paraId="095A72B9" w14:textId="77777777" w:rsidR="000F7A26" w:rsidRDefault="000F7A26" w:rsidP="0049668B">
      <w:pPr>
        <w:rPr>
          <w:rFonts w:ascii="Calibri" w:hAnsi="Calibri" w:cs="Calibri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49668B" w:rsidRPr="0073582A" w14:paraId="538788F4" w14:textId="77777777" w:rsidTr="007218B6">
        <w:trPr>
          <w:trHeight w:val="270"/>
        </w:trPr>
        <w:tc>
          <w:tcPr>
            <w:tcW w:w="5000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1F1EEF6B" w14:textId="5F19E040" w:rsidR="0049668B" w:rsidRPr="00A6731F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21" w:name="_Toc109665486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 xml:space="preserve">DIAGNÓSTICO </w:t>
            </w:r>
            <w:r w:rsidR="00C458B2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Y PROBLEMA </w:t>
            </w:r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DE LA PROPUESTA</w:t>
            </w:r>
            <w:r w:rsidR="00750973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  <w:r w:rsidR="00750973" w:rsidRPr="00C20998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>(máx. 4 páginas)</w:t>
            </w:r>
            <w:bookmarkEnd w:id="21"/>
            <w:r w:rsidRPr="00C20998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</w:p>
          <w:p w14:paraId="00D3AC59" w14:textId="77777777" w:rsidR="0049668B" w:rsidRPr="008216DA" w:rsidRDefault="0049668B" w:rsidP="00D143C0">
            <w:pPr>
              <w:rPr>
                <w:lang w:eastAsia="en-US"/>
              </w:rPr>
            </w:pPr>
          </w:p>
        </w:tc>
      </w:tr>
      <w:tr w:rsidR="0049668B" w:rsidRPr="0073582A" w14:paraId="714C6FB2" w14:textId="77777777" w:rsidTr="00750973">
        <w:trPr>
          <w:trHeight w:val="22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673B8439" w14:textId="03085EE7" w:rsidR="0049668B" w:rsidRPr="00750973" w:rsidRDefault="00C458B2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bCs/>
                <w:iCs/>
                <w:sz w:val="20"/>
              </w:rPr>
            </w:pPr>
            <w:bookmarkStart w:id="22" w:name="_Toc109665487"/>
            <w:r w:rsidRPr="004A2655">
              <w:rPr>
                <w:rFonts w:ascii="Calibri" w:hAnsi="Calibri" w:cs="Calibri"/>
                <w:sz w:val="20"/>
                <w:lang w:val="es-CL"/>
              </w:rPr>
              <w:t>Diagnóstico de la propuesta</w:t>
            </w:r>
            <w:bookmarkEnd w:id="22"/>
          </w:p>
        </w:tc>
      </w:tr>
      <w:tr w:rsidR="00750973" w:rsidRPr="0073582A" w14:paraId="2EC7D24F" w14:textId="77777777" w:rsidTr="007218B6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68A583F" w14:textId="77777777" w:rsidR="00750973" w:rsidRPr="00EB6A61" w:rsidRDefault="00750973" w:rsidP="00750973">
            <w:pPr>
              <w:rPr>
                <w:rFonts w:ascii="Calibri" w:hAnsi="Calibri" w:cs="Calibri"/>
                <w:i/>
              </w:rPr>
            </w:pPr>
            <w:r w:rsidRPr="00EB6A61">
              <w:rPr>
                <w:rFonts w:ascii="Calibri" w:hAnsi="Calibri" w:cs="Calibri"/>
                <w:i/>
              </w:rPr>
              <w:t>El diagnóstico debe permitir identificar una necesidad de desarrollo o incremento de alguna área estratégica, la que constituirá el problema a ser resuelto por la propuesta</w:t>
            </w:r>
            <w:r>
              <w:rPr>
                <w:rFonts w:ascii="Calibri" w:hAnsi="Calibri" w:cs="Calibri"/>
                <w:i/>
              </w:rPr>
              <w:t>, a través del objetivo general definido</w:t>
            </w:r>
            <w:r w:rsidRPr="00EB6A61">
              <w:rPr>
                <w:rFonts w:ascii="Calibri" w:hAnsi="Calibri" w:cs="Calibri"/>
                <w:i/>
              </w:rPr>
              <w:t xml:space="preserve">. Para </w:t>
            </w:r>
            <w:r>
              <w:rPr>
                <w:rFonts w:ascii="Calibri" w:hAnsi="Calibri" w:cs="Calibri"/>
                <w:i/>
              </w:rPr>
              <w:t>identificar dicha necesidad</w:t>
            </w:r>
            <w:r w:rsidRPr="00EB6A61">
              <w:rPr>
                <w:rFonts w:ascii="Calibri" w:hAnsi="Calibri" w:cs="Calibri"/>
                <w:i/>
              </w:rPr>
              <w:t xml:space="preserve">, se deberán </w:t>
            </w:r>
            <w:r>
              <w:rPr>
                <w:rFonts w:ascii="Calibri" w:hAnsi="Calibri" w:cs="Calibri"/>
                <w:i/>
              </w:rPr>
              <w:t>analizar</w:t>
            </w:r>
            <w:r w:rsidRPr="00EB6A61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las</w:t>
            </w:r>
            <w:r w:rsidRPr="00EB6A61">
              <w:rPr>
                <w:rFonts w:ascii="Calibri" w:hAnsi="Calibri" w:cs="Calibri"/>
                <w:i/>
              </w:rPr>
              <w:t xml:space="preserve"> siguientes </w:t>
            </w:r>
            <w:r>
              <w:rPr>
                <w:rFonts w:ascii="Calibri" w:hAnsi="Calibri" w:cs="Calibri"/>
                <w:i/>
              </w:rPr>
              <w:t>variables que inciden en el problema</w:t>
            </w:r>
            <w:r w:rsidRPr="00EB6A61">
              <w:rPr>
                <w:rFonts w:ascii="Calibri" w:hAnsi="Calibri" w:cs="Calibri"/>
                <w:i/>
              </w:rPr>
              <w:t xml:space="preserve">: </w:t>
            </w:r>
          </w:p>
          <w:p w14:paraId="746833BD" w14:textId="77777777" w:rsidR="00750973" w:rsidRPr="006D36F8" w:rsidRDefault="00750973" w:rsidP="00750973">
            <w:pPr>
              <w:rPr>
                <w:rFonts w:ascii="Calibri" w:hAnsi="Calibri" w:cs="Calibri"/>
                <w:i/>
              </w:rPr>
            </w:pPr>
          </w:p>
          <w:p w14:paraId="5C95C51B" w14:textId="780673E6" w:rsidR="00750973" w:rsidRPr="001C0FC0" w:rsidRDefault="00750973" w:rsidP="00750973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1C0FC0">
              <w:rPr>
                <w:rFonts w:ascii="Calibri" w:hAnsi="Calibri" w:cs="Calibri"/>
                <w:i/>
              </w:rPr>
              <w:t>Variables externas: análisis de las variables sociales, económicas y culturales del entorno</w:t>
            </w:r>
            <w:r w:rsidR="001C0FC0" w:rsidRPr="001C0FC0">
              <w:rPr>
                <w:rFonts w:ascii="Calibri" w:hAnsi="Calibri" w:cs="Calibri"/>
                <w:i/>
              </w:rPr>
              <w:t xml:space="preserve"> de la institución</w:t>
            </w:r>
            <w:r w:rsidRPr="001C0FC0">
              <w:rPr>
                <w:rFonts w:ascii="Calibri" w:hAnsi="Calibri" w:cs="Calibri"/>
                <w:i/>
              </w:rPr>
              <w:t xml:space="preserve"> (respaldado en datos cualitativos y cuantitativos), particularmente del medio productivo y social, </w:t>
            </w:r>
            <w:r w:rsidR="001C0FC0" w:rsidRPr="001C0FC0">
              <w:rPr>
                <w:rFonts w:ascii="Calibri" w:hAnsi="Calibri" w:cs="Calibri"/>
                <w:i/>
              </w:rPr>
              <w:t xml:space="preserve">a nivel </w:t>
            </w:r>
            <w:r w:rsidRPr="001C0FC0">
              <w:rPr>
                <w:rFonts w:ascii="Calibri" w:hAnsi="Calibri" w:cs="Calibri"/>
                <w:i/>
              </w:rPr>
              <w:t xml:space="preserve">regional y nacional; análisis de los actores relevantes del sistema de educación superior y; análisis del alineamiento de la propuesta con las políticas públicas, pertinentes al problema, en el ámbito regional o nacional.  </w:t>
            </w:r>
          </w:p>
          <w:p w14:paraId="78B788ED" w14:textId="77777777" w:rsidR="00750973" w:rsidRPr="002C1ED0" w:rsidRDefault="00750973" w:rsidP="00750973">
            <w:pPr>
              <w:rPr>
                <w:rFonts w:ascii="Calibri" w:hAnsi="Calibri" w:cs="Calibri"/>
                <w:i/>
              </w:rPr>
            </w:pPr>
          </w:p>
          <w:p w14:paraId="44687DED" w14:textId="3E6306BE" w:rsidR="00C20998" w:rsidRPr="002C1ED0" w:rsidRDefault="00F76D3B" w:rsidP="00750973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F76D3B">
              <w:rPr>
                <w:rFonts w:ascii="Calibri" w:hAnsi="Calibri" w:cs="Calibri"/>
                <w:i/>
              </w:rPr>
              <w:t>Variables internas:</w:t>
            </w:r>
            <w:r>
              <w:rPr>
                <w:rFonts w:ascii="Calibri" w:hAnsi="Calibri" w:cs="Calibri"/>
                <w:i/>
              </w:rPr>
              <w:t xml:space="preserve"> a</w:t>
            </w:r>
            <w:r w:rsidR="00C20998" w:rsidRPr="00F76D3B">
              <w:rPr>
                <w:rFonts w:ascii="Calibri" w:hAnsi="Calibri" w:cs="Calibri"/>
                <w:i/>
              </w:rPr>
              <w:t>nálisis de las políticas y normativas institucionales pertinentes al problema de la propuesta</w:t>
            </w:r>
            <w:r w:rsidR="0084703F">
              <w:rPr>
                <w:rFonts w:ascii="Calibri" w:hAnsi="Calibri" w:cs="Calibri"/>
                <w:i/>
              </w:rPr>
              <w:t xml:space="preserve">; </w:t>
            </w:r>
            <w:r w:rsidR="00C20998" w:rsidRPr="00F76D3B">
              <w:rPr>
                <w:rFonts w:ascii="Calibri" w:hAnsi="Calibri" w:cs="Calibri"/>
                <w:i/>
              </w:rPr>
              <w:t>análisis de la potencialidad de la institución para resolver el problema, considerando la experiencia y conocimientos previos para abordar el problema detectado en sus diversas áreas académicas (docencia, investigación, innovación, transferencia tecnológica, entre otras)</w:t>
            </w:r>
            <w:r w:rsidR="0084703F">
              <w:rPr>
                <w:rFonts w:ascii="Calibri" w:hAnsi="Calibri" w:cs="Calibri"/>
                <w:i/>
              </w:rPr>
              <w:t xml:space="preserve"> y; análisis</w:t>
            </w:r>
            <w:r w:rsidR="00C20998" w:rsidRPr="00F76D3B">
              <w:rPr>
                <w:rFonts w:ascii="Calibri" w:hAnsi="Calibri" w:cs="Calibri"/>
                <w:i/>
              </w:rPr>
              <w:t xml:space="preserve"> </w:t>
            </w:r>
            <w:r w:rsidR="0084703F">
              <w:rPr>
                <w:rFonts w:ascii="Calibri" w:hAnsi="Calibri" w:cs="Calibri"/>
                <w:i/>
              </w:rPr>
              <w:t xml:space="preserve">de </w:t>
            </w:r>
            <w:r w:rsidR="00C20998" w:rsidRPr="00F76D3B">
              <w:rPr>
                <w:rFonts w:ascii="Calibri" w:hAnsi="Calibri" w:cs="Calibri"/>
                <w:i/>
              </w:rPr>
              <w:t xml:space="preserve">las capacidades instaladas </w:t>
            </w:r>
            <w:r w:rsidR="0084703F">
              <w:rPr>
                <w:rFonts w:ascii="Calibri" w:hAnsi="Calibri" w:cs="Calibri"/>
                <w:i/>
              </w:rPr>
              <w:t>en</w:t>
            </w:r>
            <w:r w:rsidR="00C20998" w:rsidRPr="00F76D3B">
              <w:rPr>
                <w:rFonts w:ascii="Calibri" w:hAnsi="Calibri" w:cs="Calibri"/>
                <w:i/>
              </w:rPr>
              <w:t xml:space="preserve"> la institución</w:t>
            </w:r>
            <w:r w:rsidR="0084703F">
              <w:rPr>
                <w:rFonts w:ascii="Calibri" w:hAnsi="Calibri" w:cs="Calibri"/>
                <w:i/>
              </w:rPr>
              <w:t xml:space="preserve"> para resolver el problema</w:t>
            </w:r>
            <w:r w:rsidR="00C20998" w:rsidRPr="00F76D3B">
              <w:rPr>
                <w:rFonts w:ascii="Calibri" w:hAnsi="Calibri" w:cs="Calibri"/>
                <w:i/>
              </w:rPr>
              <w:t>.</w:t>
            </w:r>
          </w:p>
          <w:p w14:paraId="26128011" w14:textId="77777777" w:rsidR="00750973" w:rsidRPr="00750973" w:rsidRDefault="00750973" w:rsidP="00750973">
            <w:pPr>
              <w:rPr>
                <w:rFonts w:cs="Calibri"/>
                <w:i/>
              </w:rPr>
            </w:pPr>
          </w:p>
        </w:tc>
      </w:tr>
    </w:tbl>
    <w:p w14:paraId="0F973F17" w14:textId="61D9B8A4" w:rsidR="0049668B" w:rsidRDefault="0049668B" w:rsidP="0049668B"/>
    <w:p w14:paraId="788D4FE7" w14:textId="77777777" w:rsidR="003F101E" w:rsidRDefault="003F101E" w:rsidP="0049668B"/>
    <w:tbl>
      <w:tblPr>
        <w:tblW w:w="493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49668B" w:rsidRPr="0073582A" w14:paraId="4F0A8F0C" w14:textId="77777777" w:rsidTr="004A2655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9A3769F" w14:textId="31E0A3F5" w:rsidR="0049668B" w:rsidRPr="00750973" w:rsidRDefault="00C458B2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Cs/>
                <w:iCs/>
                <w:sz w:val="20"/>
                <w:lang w:val="en-US"/>
              </w:rPr>
            </w:pPr>
            <w:bookmarkStart w:id="23" w:name="_Hlk33456381"/>
            <w:bookmarkStart w:id="24" w:name="_Hlk508260213"/>
            <w:bookmarkStart w:id="25" w:name="_Toc109665488"/>
            <w:r w:rsidRPr="004A2655">
              <w:rPr>
                <w:rFonts w:ascii="Calibri" w:hAnsi="Calibri" w:cs="Calibri"/>
                <w:sz w:val="20"/>
                <w:lang w:val="es-CL"/>
              </w:rPr>
              <w:t>Problema de la propuesta</w:t>
            </w:r>
            <w:bookmarkEnd w:id="23"/>
            <w:bookmarkEnd w:id="24"/>
            <w:bookmarkEnd w:id="25"/>
          </w:p>
        </w:tc>
      </w:tr>
      <w:tr w:rsidR="00750973" w:rsidRPr="0073582A" w14:paraId="182826DB" w14:textId="77777777" w:rsidTr="00C458B2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F85643" w14:textId="76814CD1" w:rsidR="00750973" w:rsidRPr="00380330" w:rsidRDefault="00750973" w:rsidP="00750973">
            <w:pPr>
              <w:rPr>
                <w:rFonts w:asciiTheme="minorHAnsi" w:hAnsiTheme="minorHAnsi" w:cstheme="minorHAnsi"/>
                <w:i/>
              </w:rPr>
            </w:pPr>
            <w:r w:rsidRPr="00380330">
              <w:rPr>
                <w:rFonts w:asciiTheme="minorHAnsi" w:hAnsiTheme="minorHAnsi" w:cstheme="minorHAnsi"/>
                <w:i/>
              </w:rPr>
              <w:t xml:space="preserve">El problema 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de la propuesta </w:t>
            </w:r>
            <w:r w:rsidRPr="00380330">
              <w:rPr>
                <w:rFonts w:asciiTheme="minorHAnsi" w:hAnsiTheme="minorHAnsi" w:cstheme="minorHAnsi"/>
                <w:i/>
              </w:rPr>
              <w:t xml:space="preserve">se entenderá como una situación identificada como deficitaria, negativa o de requerimiento de desarrollo incremental de algún área. </w:t>
            </w:r>
            <w:r w:rsidR="00380330" w:rsidRPr="00380330">
              <w:rPr>
                <w:rFonts w:asciiTheme="minorHAnsi" w:hAnsiTheme="minorHAnsi" w:cstheme="minorHAnsi"/>
                <w:i/>
              </w:rPr>
              <w:t>A partir de</w:t>
            </w:r>
            <w:r w:rsidRPr="00380330">
              <w:rPr>
                <w:rFonts w:asciiTheme="minorHAnsi" w:hAnsiTheme="minorHAnsi" w:cstheme="minorHAnsi"/>
                <w:i/>
              </w:rPr>
              <w:t xml:space="preserve"> los resultados del diagnóstico</w:t>
            </w:r>
            <w:r w:rsidR="00380330" w:rsidRPr="00380330">
              <w:rPr>
                <w:rFonts w:asciiTheme="minorHAnsi" w:hAnsiTheme="minorHAnsi" w:cstheme="minorHAnsi"/>
                <w:i/>
              </w:rPr>
              <w:t>, se requerirá definir</w:t>
            </w:r>
            <w:r w:rsidRPr="00380330">
              <w:rPr>
                <w:rFonts w:asciiTheme="minorHAnsi" w:hAnsiTheme="minorHAnsi" w:cstheme="minorHAnsi"/>
                <w:i/>
              </w:rPr>
              <w:t xml:space="preserve"> de manera concreta: (1) el problema que pretende resolver la propuesta, identificando su</w:t>
            </w:r>
            <w:r w:rsidR="00380330" w:rsidRPr="00380330">
              <w:rPr>
                <w:rFonts w:asciiTheme="minorHAnsi" w:hAnsiTheme="minorHAnsi" w:cstheme="minorHAnsi"/>
                <w:i/>
              </w:rPr>
              <w:t>s</w:t>
            </w:r>
            <w:r w:rsidRPr="00380330">
              <w:rPr>
                <w:rFonts w:asciiTheme="minorHAnsi" w:hAnsiTheme="minorHAnsi" w:cstheme="minorHAnsi"/>
                <w:i/>
              </w:rPr>
              <w:t xml:space="preserve"> alcance</w:t>
            </w:r>
            <w:r w:rsidR="00380330" w:rsidRPr="00380330">
              <w:rPr>
                <w:rFonts w:asciiTheme="minorHAnsi" w:hAnsiTheme="minorHAnsi" w:cstheme="minorHAnsi"/>
                <w:i/>
              </w:rPr>
              <w:t>s</w:t>
            </w:r>
            <w:r w:rsidRPr="00380330">
              <w:rPr>
                <w:rFonts w:asciiTheme="minorHAnsi" w:hAnsiTheme="minorHAnsi" w:cstheme="minorHAnsi"/>
                <w:i/>
              </w:rPr>
              <w:t xml:space="preserve">, 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su </w:t>
            </w:r>
            <w:r w:rsidRPr="00380330">
              <w:rPr>
                <w:rFonts w:asciiTheme="minorHAnsi" w:hAnsiTheme="minorHAnsi" w:cstheme="minorHAnsi"/>
                <w:i/>
              </w:rPr>
              <w:t xml:space="preserve">magnitud y 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los </w:t>
            </w:r>
            <w:r w:rsidRPr="00380330">
              <w:rPr>
                <w:rFonts w:asciiTheme="minorHAnsi" w:hAnsiTheme="minorHAnsi" w:cstheme="minorHAnsi"/>
                <w:i/>
              </w:rPr>
              <w:t>beneficiarios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 de la propuesta</w:t>
            </w:r>
            <w:r w:rsidRPr="00380330">
              <w:rPr>
                <w:rFonts w:asciiTheme="minorHAnsi" w:hAnsiTheme="minorHAnsi" w:cstheme="minorHAnsi"/>
                <w:i/>
              </w:rPr>
              <w:t>; (2) las causas principales del problema a resolver y; (3)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 la</w:t>
            </w:r>
            <w:r w:rsidRPr="00380330">
              <w:rPr>
                <w:rFonts w:asciiTheme="minorHAnsi" w:hAnsiTheme="minorHAnsi" w:cstheme="minorHAnsi"/>
                <w:i/>
              </w:rPr>
              <w:t xml:space="preserve"> </w:t>
            </w:r>
            <w:r w:rsidRPr="004005B5">
              <w:rPr>
                <w:rFonts w:asciiTheme="minorHAnsi" w:hAnsiTheme="minorHAnsi" w:cstheme="minorHAnsi"/>
                <w:i/>
              </w:rPr>
              <w:t xml:space="preserve">contribución </w:t>
            </w:r>
            <w:r w:rsidR="00380330" w:rsidRPr="004005B5">
              <w:rPr>
                <w:rFonts w:asciiTheme="minorHAnsi" w:hAnsiTheme="minorHAnsi" w:cstheme="minorHAnsi"/>
                <w:i/>
              </w:rPr>
              <w:t xml:space="preserve">de la propuesta </w:t>
            </w:r>
            <w:r w:rsidRPr="004005B5">
              <w:rPr>
                <w:rFonts w:asciiTheme="minorHAnsi" w:hAnsiTheme="minorHAnsi" w:cstheme="minorHAnsi"/>
                <w:i/>
              </w:rPr>
              <w:t>a las necesidades del medio productivo y social regional y/o nacional.</w:t>
            </w:r>
            <w:r w:rsidRPr="00380330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7454FA1" w14:textId="77777777" w:rsidR="00750973" w:rsidRPr="00380330" w:rsidRDefault="00750973" w:rsidP="00750973">
            <w:pPr>
              <w:rPr>
                <w:rFonts w:asciiTheme="minorHAnsi" w:hAnsiTheme="minorHAnsi" w:cstheme="minorHAnsi"/>
                <w:i/>
              </w:rPr>
            </w:pPr>
          </w:p>
          <w:p w14:paraId="494FDEEE" w14:textId="6FFD4982" w:rsidR="00380330" w:rsidRPr="00380330" w:rsidRDefault="00380330" w:rsidP="00750973">
            <w:pPr>
              <w:rPr>
                <w:rFonts w:asciiTheme="minorHAnsi" w:hAnsiTheme="minorHAnsi" w:cstheme="minorHAnsi"/>
                <w:i/>
              </w:rPr>
            </w:pPr>
            <w:r w:rsidRPr="00380330">
              <w:rPr>
                <w:rFonts w:asciiTheme="minorHAnsi" w:hAnsiTheme="minorHAnsi" w:cstheme="minorHAnsi"/>
                <w:i/>
              </w:rPr>
              <w:t xml:space="preserve">Extensión máxima de ½ página. </w:t>
            </w:r>
          </w:p>
        </w:tc>
      </w:tr>
    </w:tbl>
    <w:p w14:paraId="28B9E1C3" w14:textId="77777777" w:rsidR="0049668B" w:rsidRDefault="0049668B" w:rsidP="0049668B"/>
    <w:p w14:paraId="7C6B0955" w14:textId="469C6A9E" w:rsidR="00396F00" w:rsidRDefault="00396F00" w:rsidP="0049668B">
      <w:pPr>
        <w:rPr>
          <w:b/>
          <w:caps/>
          <w:sz w:val="22"/>
        </w:rPr>
      </w:pPr>
      <w:bookmarkStart w:id="26" w:name="_Hlk21687747"/>
      <w:bookmarkStart w:id="27" w:name="_Toc513737171"/>
      <w:bookmarkStart w:id="28" w:name="_Toc514166845"/>
      <w:bookmarkStart w:id="29" w:name="_Toc76897405"/>
    </w:p>
    <w:p w14:paraId="79B2F6CD" w14:textId="77777777" w:rsidR="00CB12D6" w:rsidRPr="00A6731F" w:rsidRDefault="00CB12D6" w:rsidP="0049668B">
      <w:pPr>
        <w:rPr>
          <w:b/>
          <w:caps/>
          <w:vanish/>
          <w:sz w:val="22"/>
        </w:rPr>
      </w:pPr>
    </w:p>
    <w:p w14:paraId="412BE73A" w14:textId="77777777" w:rsidR="0049668B" w:rsidRDefault="0049668B" w:rsidP="004966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73582A" w14:paraId="135413E1" w14:textId="77777777" w:rsidTr="0040440D">
        <w:trPr>
          <w:trHeight w:val="21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FF262" w14:textId="77777777" w:rsidR="009C4807" w:rsidRPr="008C638D" w:rsidRDefault="009C4807" w:rsidP="009C4807">
            <w:pPr>
              <w:pStyle w:val="Ttulo1"/>
              <w:rPr>
                <w:rFonts w:asciiTheme="minorHAnsi" w:hAnsiTheme="minorHAnsi" w:cstheme="minorHAnsi"/>
                <w:b w:val="0"/>
                <w:bCs/>
                <w:color w:val="4472C4" w:themeColor="accent1"/>
                <w:sz w:val="24"/>
                <w:szCs w:val="24"/>
                <w:lang w:eastAsia="en-US"/>
              </w:rPr>
            </w:pPr>
            <w:bookmarkStart w:id="30" w:name="_Toc109665489"/>
            <w:r w:rsidRPr="008C638D">
              <w:rPr>
                <w:rFonts w:asciiTheme="minorHAnsi" w:hAnsiTheme="minorHAnsi" w:cstheme="minorHAnsi"/>
                <w:bCs/>
                <w:color w:val="4472C4" w:themeColor="accent1"/>
                <w:sz w:val="24"/>
                <w:szCs w:val="24"/>
                <w:lang w:eastAsia="en-US"/>
              </w:rPr>
              <w:t>OBJETIVOS</w:t>
            </w:r>
            <w:r>
              <w:rPr>
                <w:rFonts w:asciiTheme="minorHAnsi" w:hAnsiTheme="minorHAnsi" w:cstheme="minorHAnsi"/>
                <w:bCs/>
                <w:color w:val="4472C4" w:themeColor="accent1"/>
                <w:sz w:val="24"/>
                <w:szCs w:val="24"/>
                <w:lang w:eastAsia="en-US"/>
              </w:rPr>
              <w:t xml:space="preserve"> DE LA PROPUESTA</w:t>
            </w:r>
            <w:bookmarkEnd w:id="30"/>
          </w:p>
          <w:p w14:paraId="2F1215AB" w14:textId="77777777" w:rsidR="00CB12D6" w:rsidRDefault="00CB12D6" w:rsidP="009C4807">
            <w:pP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</w:pPr>
          </w:p>
          <w:p w14:paraId="2CB2B466" w14:textId="61B31AA5" w:rsidR="009C4807" w:rsidRPr="005C3319" w:rsidRDefault="009C4807" w:rsidP="009C4807">
            <w:pP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Los objetivos de la propuesta deberán responder directamente al p</w:t>
            </w:r>
            <w:r w:rsidRPr="005C3319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roblema identificado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, donde el objetivo general debe corresponder a la traducción del problema principal y los objetivos específicos a </w:t>
            </w:r>
            <w:r w:rsidR="00F57843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traducción de </w:t>
            </w:r>
            <w:r w:rsidR="004C6F13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las causas principales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del problema</w:t>
            </w:r>
            <w:r w:rsidR="00F57843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, identificadas en el diagnóstico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. </w:t>
            </w:r>
            <w:r w:rsidRPr="005C3319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</w:t>
            </w:r>
          </w:p>
          <w:p w14:paraId="5EBF8924" w14:textId="77777777" w:rsidR="009C4807" w:rsidRPr="008C638D" w:rsidRDefault="009C4807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8C638D" w14:paraId="2AE7F065" w14:textId="77777777" w:rsidTr="0083069D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74FD0CFB" w14:textId="77777777" w:rsidR="009C4807" w:rsidRPr="008C638D" w:rsidRDefault="009C4807">
                  <w:pPr>
                    <w:pStyle w:val="Ttulo1"/>
                    <w:numPr>
                      <w:ilvl w:val="1"/>
                      <w:numId w:val="7"/>
                    </w:numPr>
                    <w:spacing w:before="0" w:after="0"/>
                    <w:ind w:left="1066"/>
                    <w:jc w:val="center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1" w:name="_Toc109665490"/>
                  <w:r w:rsidRPr="00124949">
                    <w:rPr>
                      <w:rFonts w:ascii="Calibri" w:hAnsi="Calibri" w:cs="Calibri"/>
                      <w:sz w:val="20"/>
                      <w:lang w:val="es-CL"/>
                    </w:rPr>
                    <w:t>OBJETIVO GENERAL</w:t>
                  </w:r>
                  <w:bookmarkEnd w:id="31"/>
                </w:p>
              </w:tc>
            </w:tr>
            <w:tr w:rsidR="009C4807" w:rsidRPr="008C638D" w14:paraId="7AA44417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2CA2E6A9" w14:textId="77777777" w:rsidR="009C4807" w:rsidRDefault="009C4807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  <w:r w:rsidRPr="00CB12D6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 xml:space="preserve">El objetivo general se entenderá como una contribución específica a la solución del problema identificado. Además, será el resultado directo a ser logrado como consecuencia del cumplimiento de los </w:t>
                  </w:r>
                  <w:r w:rsidR="00270F0E" w:rsidRPr="00CB12D6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>o</w:t>
                  </w:r>
                  <w:r w:rsidRPr="00CB12D6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 xml:space="preserve">bjetivos específicos, y por ende de sus respectivos hitos (bienes y/o servicios producidos por el proyecto). </w:t>
                  </w:r>
                </w:p>
                <w:p w14:paraId="17F3AF99" w14:textId="0C7CD924" w:rsidR="006F77FE" w:rsidRPr="00CB12D6" w:rsidRDefault="006F77FE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</w:p>
              </w:tc>
            </w:tr>
          </w:tbl>
          <w:p w14:paraId="57F24D9F" w14:textId="0598BECE" w:rsidR="008D7F59" w:rsidRDefault="008D7F59" w:rsidP="009C4807">
            <w:pPr>
              <w:rPr>
                <w:rFonts w:asciiTheme="minorHAnsi" w:hAnsiTheme="minorHAnsi" w:cstheme="minorHAnsi"/>
              </w:rPr>
            </w:pPr>
          </w:p>
          <w:p w14:paraId="4FDCA9D8" w14:textId="3DF6B119" w:rsidR="008D7F59" w:rsidRDefault="008D7F59" w:rsidP="009C4807">
            <w:pPr>
              <w:rPr>
                <w:rFonts w:asciiTheme="minorHAnsi" w:hAnsiTheme="minorHAnsi" w:cstheme="minorHAnsi"/>
              </w:rPr>
            </w:pPr>
          </w:p>
          <w:p w14:paraId="3BF4E0AD" w14:textId="3C5C2976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36AF5AD3" w14:textId="1E5FD50B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5D7CBFDD" w14:textId="667CF690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630BCD0D" w14:textId="3C9F72CC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4C03C3F7" w14:textId="752410AE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03A0D688" w14:textId="77777777" w:rsidR="006F77FE" w:rsidRPr="008C638D" w:rsidRDefault="006F77FE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8C638D" w14:paraId="62360349" w14:textId="77777777" w:rsidTr="0083069D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2C3E0441" w14:textId="50EBC1E5" w:rsidR="009C4807" w:rsidRPr="008C638D" w:rsidRDefault="009C4807">
                  <w:pPr>
                    <w:pStyle w:val="Ttulo1"/>
                    <w:numPr>
                      <w:ilvl w:val="1"/>
                      <w:numId w:val="7"/>
                    </w:numPr>
                    <w:spacing w:before="0" w:after="0"/>
                    <w:ind w:left="1066"/>
                    <w:jc w:val="center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2" w:name="_Toc109665491"/>
                  <w:r w:rsidRPr="00124949">
                    <w:rPr>
                      <w:rFonts w:ascii="Calibri" w:hAnsi="Calibri" w:cs="Calibri"/>
                      <w:sz w:val="20"/>
                      <w:lang w:val="es-CL"/>
                    </w:rPr>
                    <w:lastRenderedPageBreak/>
                    <w:t>OBJETIVOS ESPEC</w:t>
                  </w:r>
                  <w:r w:rsidR="00F57843" w:rsidRPr="00124949">
                    <w:rPr>
                      <w:rFonts w:ascii="Calibri" w:hAnsi="Calibri" w:cs="Calibri"/>
                      <w:sz w:val="20"/>
                      <w:lang w:val="es-CL"/>
                    </w:rPr>
                    <w:t>Í</w:t>
                  </w:r>
                  <w:r w:rsidRPr="00124949">
                    <w:rPr>
                      <w:rFonts w:ascii="Calibri" w:hAnsi="Calibri" w:cs="Calibri"/>
                      <w:sz w:val="20"/>
                      <w:lang w:val="es-CL"/>
                    </w:rPr>
                    <w:t>FICOS</w:t>
                  </w:r>
                  <w:bookmarkEnd w:id="32"/>
                </w:p>
              </w:tc>
            </w:tr>
            <w:tr w:rsidR="009C4807" w:rsidRPr="008C638D" w14:paraId="344918DF" w14:textId="77777777" w:rsidTr="00BF0D24">
              <w:trPr>
                <w:trHeight w:val="563"/>
              </w:trPr>
              <w:tc>
                <w:tcPr>
                  <w:tcW w:w="5000" w:type="pct"/>
                  <w:shd w:val="clear" w:color="auto" w:fill="auto"/>
                </w:tcPr>
                <w:p w14:paraId="4D28E0E9" w14:textId="77777777" w:rsidR="009C4807" w:rsidRPr="006F77FE" w:rsidRDefault="009C4807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6F77FE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val="es-CL" w:eastAsia="es-CL"/>
                    </w:rPr>
                    <w:t>Los objetivos específicos deben responder a las principales causas del problema y deben ser pertinentes y suficientes para cumplir el objetivo general.</w:t>
                  </w:r>
                </w:p>
              </w:tc>
            </w:tr>
            <w:tr w:rsidR="009C4807" w:rsidRPr="008C638D" w14:paraId="4313A12E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34BEEC3" w14:textId="77777777" w:rsidR="009C4807" w:rsidRPr="006F77FE" w:rsidRDefault="009C4807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9C4807" w:rsidRPr="008C638D" w14:paraId="27DC557B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631B42BE" w14:textId="77777777" w:rsidR="009C4807" w:rsidRPr="006F77FE" w:rsidRDefault="009C4807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snapToGrid w:val="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4C527B61" w14:textId="6D9D5982" w:rsidR="0049668B" w:rsidRPr="0027022B" w:rsidRDefault="0049668B" w:rsidP="005B1533">
            <w:pPr>
              <w:pStyle w:val="Ttulo1"/>
              <w:keepNext/>
              <w:keepLines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spacing w:before="240" w:after="0"/>
              <w:ind w:left="567"/>
              <w:rPr>
                <w:rFonts w:ascii="Calibri" w:hAnsi="Calibri" w:cs="Calibri"/>
                <w:szCs w:val="22"/>
                <w:lang w:val="es-CL"/>
              </w:rPr>
            </w:pPr>
          </w:p>
        </w:tc>
      </w:tr>
      <w:tr w:rsidR="0049668B" w:rsidRPr="00A6731F" w14:paraId="058562DD" w14:textId="77777777" w:rsidTr="004044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6BC8" w14:textId="77777777" w:rsidR="00BF3157" w:rsidRDefault="00BF3157" w:rsidP="00BF3157">
            <w:pPr>
              <w:pStyle w:val="Ttulo1"/>
              <w:keepNext/>
              <w:keepLines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spacing w:before="240" w:after="0"/>
              <w:ind w:left="567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</w:p>
          <w:p w14:paraId="4BF80930" w14:textId="1D1015C8" w:rsidR="0049668B" w:rsidRPr="00A6731F" w:rsidRDefault="0049668B" w:rsidP="00D143C0">
            <w:pPr>
              <w:pStyle w:val="Ttulo1"/>
              <w:keepNext/>
              <w:keepLines/>
              <w:tabs>
                <w:tab w:val="clear" w:pos="720"/>
                <w:tab w:val="clear" w:pos="964"/>
                <w:tab w:val="num" w:pos="567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33" w:name="_Toc109665492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PLAN DE TRABAJO: OBJETIVOS, HITOS Y ACTIVIDADES</w:t>
            </w:r>
            <w:r w:rsidR="00C21CA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  <w:r w:rsidRPr="00A6731F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(duración </w:t>
            </w:r>
            <w:r w:rsid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>de</w:t>
            </w:r>
            <w:r w:rsidRPr="00A6731F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 </w:t>
            </w:r>
            <w:r w:rsidRP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18 meses </w:t>
            </w:r>
            <w:r w:rsidR="003813DE" w:rsidRP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>a</w:t>
            </w:r>
            <w:r w:rsidRP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 36 meses</w:t>
            </w:r>
            <w:r w:rsidRPr="00A6731F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>).</w:t>
            </w:r>
            <w:bookmarkEnd w:id="33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  </w:t>
            </w:r>
          </w:p>
        </w:tc>
      </w:tr>
      <w:bookmarkEnd w:id="19"/>
      <w:bookmarkEnd w:id="20"/>
      <w:bookmarkEnd w:id="26"/>
      <w:bookmarkEnd w:id="27"/>
      <w:bookmarkEnd w:id="28"/>
      <w:bookmarkEnd w:id="29"/>
    </w:tbl>
    <w:p w14:paraId="0C0EB57D" w14:textId="77777777" w:rsidR="0049668B" w:rsidRDefault="0049668B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4481"/>
        <w:gridCol w:w="2269"/>
      </w:tblGrid>
      <w:tr w:rsidR="0049668B" w:rsidRPr="00115D5C" w14:paraId="106AD6A2" w14:textId="77777777" w:rsidTr="0083069D">
        <w:trPr>
          <w:trHeight w:val="424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2B553129" w14:textId="1E5D8DFC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OBJETIVO ESPECÍFICO N° X</w:t>
            </w:r>
            <w:r w:rsidR="001F4A08">
              <w:rPr>
                <w:rStyle w:val="Refdenotaalpie"/>
                <w:rFonts w:ascii="Calibri" w:hAnsi="Calibri" w:cs="Calibri"/>
                <w:b/>
              </w:rPr>
              <w:footnoteReference w:id="4"/>
            </w:r>
          </w:p>
        </w:tc>
        <w:tc>
          <w:tcPr>
            <w:tcW w:w="366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3C1BC53F" w14:textId="05713393" w:rsidR="0049668B" w:rsidRPr="00115D5C" w:rsidRDefault="008D7F59" w:rsidP="008D7F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/>
                <w:color w:val="000000"/>
              </w:rPr>
              <w:t>Incorporar objetivo específico definido en apartado anterior.</w:t>
            </w:r>
          </w:p>
        </w:tc>
      </w:tr>
      <w:tr w:rsidR="0049668B" w:rsidRPr="00115D5C" w14:paraId="3FF27E53" w14:textId="77777777" w:rsidTr="0083069D">
        <w:trPr>
          <w:trHeight w:val="424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4A34E31C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Hitos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5"/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69F98242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Actividades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6"/>
            </w:r>
          </w:p>
        </w:tc>
        <w:tc>
          <w:tcPr>
            <w:tcW w:w="123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24071D0F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Medios de verificación</w:t>
            </w:r>
            <w:r w:rsidRPr="00115D5C">
              <w:rPr>
                <w:rFonts w:ascii="Calibri" w:hAnsi="Calibri" w:cs="Calibri"/>
                <w:b/>
                <w:vertAlign w:val="superscript"/>
              </w:rPr>
              <w:footnoteReference w:id="7"/>
            </w:r>
          </w:p>
        </w:tc>
      </w:tr>
      <w:tr w:rsidR="0049668B" w:rsidRPr="00115D5C" w14:paraId="18B9186C" w14:textId="77777777" w:rsidTr="00E0184C">
        <w:trPr>
          <w:trHeight w:val="71"/>
        </w:trPr>
        <w:tc>
          <w:tcPr>
            <w:tcW w:w="133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4E500A1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1: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0560F74" w14:textId="77777777" w:rsidR="0049668B" w:rsidRPr="00115D5C" w:rsidRDefault="0049668B" w:rsidP="00D143C0">
            <w:pPr>
              <w:rPr>
                <w:rFonts w:ascii="Calibri" w:hAnsi="Calibri" w:cs="Calibri"/>
                <w:b/>
                <w:i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  <w:r w:rsidRPr="00115D5C">
              <w:rPr>
                <w:rFonts w:ascii="Calibri" w:hAnsi="Calibri" w:cs="Calibri"/>
                <w:i/>
                <w:vertAlign w:val="superscript"/>
              </w:rPr>
              <w:footnoteReference w:id="8"/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09BD5B8" w14:textId="69E68C51" w:rsidR="0049668B" w:rsidRPr="00AE5E25" w:rsidRDefault="008D7F59" w:rsidP="00D143C0">
            <w:pPr>
              <w:rPr>
                <w:rFonts w:ascii="Calibri" w:hAnsi="Calibri" w:cs="Calibri"/>
                <w:bCs/>
                <w:i/>
                <w:iCs/>
              </w:rPr>
            </w:pPr>
            <w:r w:rsidRPr="00AE5E25">
              <w:rPr>
                <w:rFonts w:ascii="Calibri" w:hAnsi="Calibri" w:cs="Calibri"/>
                <w:bCs/>
                <w:i/>
                <w:iCs/>
              </w:rPr>
              <w:t xml:space="preserve">Incorporar listado de actividades </w:t>
            </w:r>
            <w:r w:rsidR="002729F1">
              <w:rPr>
                <w:rFonts w:ascii="Calibri" w:hAnsi="Calibri" w:cs="Calibri"/>
                <w:bCs/>
                <w:i/>
                <w:iCs/>
              </w:rPr>
              <w:t>relevantes</w:t>
            </w:r>
            <w:r w:rsidRPr="00AE5E25">
              <w:rPr>
                <w:rFonts w:ascii="Calibri" w:hAnsi="Calibri" w:cs="Calibri"/>
                <w:bCs/>
                <w:i/>
                <w:iCs/>
              </w:rPr>
              <w:t xml:space="preserve"> para el logro del hito</w:t>
            </w:r>
            <w:r w:rsidR="002729F1">
              <w:rPr>
                <w:rFonts w:ascii="Calibri" w:hAnsi="Calibri" w:cs="Calibri"/>
                <w:bCs/>
                <w:i/>
                <w:iCs/>
              </w:rPr>
              <w:t xml:space="preserve"> (máx. 5 actividades). </w:t>
            </w:r>
          </w:p>
        </w:tc>
        <w:tc>
          <w:tcPr>
            <w:tcW w:w="123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62C1FE" w14:textId="53357B47" w:rsidR="0049668B" w:rsidRPr="00E0184C" w:rsidRDefault="00E0184C" w:rsidP="00E0184C">
            <w:pPr>
              <w:jc w:val="left"/>
              <w:rPr>
                <w:rFonts w:ascii="Calibri" w:hAnsi="Calibri" w:cs="Calibri"/>
                <w:bCs/>
                <w:i/>
                <w:iCs/>
              </w:rPr>
            </w:pPr>
            <w:r w:rsidRPr="00E0184C">
              <w:rPr>
                <w:rFonts w:ascii="Calibri" w:hAnsi="Calibri" w:cs="Calibri"/>
                <w:bCs/>
                <w:i/>
                <w:iCs/>
              </w:rPr>
              <w:t xml:space="preserve">Incorporar </w:t>
            </w:r>
            <w:r w:rsidRPr="00CC7CA5">
              <w:rPr>
                <w:rFonts w:ascii="Calibri" w:hAnsi="Calibri" w:cs="Calibri"/>
                <w:bCs/>
                <w:i/>
                <w:iCs/>
                <w:u w:val="single"/>
              </w:rPr>
              <w:t>un único</w:t>
            </w:r>
            <w:r w:rsidRPr="00E0184C">
              <w:rPr>
                <w:rFonts w:ascii="Calibri" w:hAnsi="Calibri" w:cs="Calibri"/>
                <w:bCs/>
                <w:i/>
                <w:iCs/>
              </w:rPr>
              <w:t xml:space="preserve"> medio de verificación por hito. </w:t>
            </w:r>
          </w:p>
        </w:tc>
      </w:tr>
      <w:tr w:rsidR="0049668B" w:rsidRPr="00115D5C" w14:paraId="66821E9C" w14:textId="77777777" w:rsidTr="00AE5E25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EAB75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881863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1C6602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105110F7" w14:textId="77777777" w:rsidTr="00AE5E25">
        <w:trPr>
          <w:trHeight w:val="71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8DD363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976ADC2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F4BF05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7854F00D" w14:textId="77777777" w:rsidTr="00AE5E25">
        <w:trPr>
          <w:trHeight w:val="58"/>
        </w:trPr>
        <w:tc>
          <w:tcPr>
            <w:tcW w:w="133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0487A9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2: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5D50D2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96651D6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5E28E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29427436" w14:textId="77777777" w:rsidTr="00AE5E25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8A086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3711DA0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8A649C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5A5FD1DF" w14:textId="77777777" w:rsidTr="00AE5E25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7116A7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7EF91C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276523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50EBB7F3" w14:textId="77777777" w:rsidTr="00AE5E25">
        <w:trPr>
          <w:trHeight w:val="58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9032FE8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3: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A518D3A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A3E1E2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1D5FAA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57463F3A" w14:textId="44125A5B" w:rsidR="00694C85" w:rsidRDefault="00694C85" w:rsidP="0049668B">
      <w:pPr>
        <w:rPr>
          <w:rFonts w:ascii="Calibri" w:hAnsi="Calibri" w:cs="Calibri"/>
        </w:rPr>
      </w:pPr>
    </w:p>
    <w:p w14:paraId="66B9D40A" w14:textId="77777777" w:rsidR="00BF0D24" w:rsidRPr="0073582A" w:rsidRDefault="00BF0D24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73582A" w14:paraId="02E71812" w14:textId="77777777" w:rsidTr="00D143C0">
        <w:trPr>
          <w:trHeight w:val="4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6D2B8" w14:textId="77777777" w:rsidR="0049668B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 w:val="0"/>
                <w:lang w:val="es-CL"/>
              </w:rPr>
            </w:pPr>
            <w:bookmarkStart w:id="34" w:name="_Toc109665493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INDICADORES</w:t>
            </w:r>
            <w:r w:rsidR="00CA174B">
              <w:rPr>
                <w:rStyle w:val="Refdenotaalpie"/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footnoteReference w:id="9"/>
            </w:r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DE LA PROPUESTA</w:t>
            </w:r>
            <w:bookmarkEnd w:id="34"/>
            <w:r w:rsidRPr="0073582A">
              <w:rPr>
                <w:rFonts w:ascii="Calibri" w:hAnsi="Calibri" w:cs="Calibri"/>
                <w:b w:val="0"/>
                <w:lang w:val="es-CL"/>
              </w:rPr>
              <w:t xml:space="preserve"> </w:t>
            </w:r>
          </w:p>
          <w:p w14:paraId="74DDFAB0" w14:textId="257F8B60" w:rsidR="0049668B" w:rsidRPr="005A2228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0F7C873B" w14:textId="7FDDCD3E" w:rsidR="00B22B60" w:rsidRPr="00C4648B" w:rsidRDefault="00A34FC6" w:rsidP="0069159A">
      <w:pPr>
        <w:rPr>
          <w:rFonts w:ascii="Calibri" w:hAnsi="Calibri" w:cs="Calibri"/>
          <w:i/>
          <w:color w:val="000000"/>
        </w:rPr>
      </w:pPr>
      <w:r w:rsidRPr="00115D5C">
        <w:rPr>
          <w:rFonts w:ascii="Calibri" w:hAnsi="Calibri" w:cs="Calibri"/>
          <w:i/>
          <w:color w:val="000000"/>
        </w:rPr>
        <w:t xml:space="preserve">Defina </w:t>
      </w:r>
      <w:r>
        <w:rPr>
          <w:rFonts w:ascii="Calibri" w:hAnsi="Calibri" w:cs="Calibri"/>
          <w:i/>
          <w:color w:val="000000"/>
        </w:rPr>
        <w:t>indicadores</w:t>
      </w:r>
      <w:r w:rsidRPr="00115D5C">
        <w:rPr>
          <w:rFonts w:ascii="Calibri" w:hAnsi="Calibri" w:cs="Calibri"/>
          <w:i/>
          <w:color w:val="000000"/>
        </w:rPr>
        <w:t xml:space="preserve"> que </w:t>
      </w:r>
      <w:r>
        <w:rPr>
          <w:rFonts w:ascii="Calibri" w:hAnsi="Calibri" w:cs="Calibri"/>
          <w:i/>
          <w:color w:val="000000"/>
        </w:rPr>
        <w:t xml:space="preserve">permitan </w:t>
      </w:r>
      <w:r w:rsidR="009D4900">
        <w:rPr>
          <w:rFonts w:ascii="Calibri" w:hAnsi="Calibri" w:cs="Calibri"/>
          <w:i/>
          <w:color w:val="000000"/>
        </w:rPr>
        <w:t>medir, al menos, la eficacia de</w:t>
      </w:r>
      <w:r>
        <w:rPr>
          <w:rFonts w:ascii="Calibri" w:hAnsi="Calibri" w:cs="Calibri"/>
          <w:i/>
          <w:color w:val="000000"/>
        </w:rPr>
        <w:t xml:space="preserve"> los </w:t>
      </w:r>
      <w:r w:rsidRPr="00E43D07">
        <w:rPr>
          <w:rFonts w:ascii="Calibri" w:hAnsi="Calibri" w:cs="Calibri"/>
          <w:i/>
          <w:color w:val="000000"/>
          <w:u w:val="single"/>
        </w:rPr>
        <w:t>objetivos específicos</w:t>
      </w:r>
      <w:r w:rsidR="004B1B67">
        <w:rPr>
          <w:rFonts w:ascii="Calibri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de</w:t>
      </w:r>
      <w:r w:rsidR="00E43D07">
        <w:rPr>
          <w:rFonts w:ascii="Calibri" w:hAnsi="Calibri" w:cs="Calibri"/>
          <w:i/>
          <w:color w:val="000000"/>
        </w:rPr>
        <w:t xml:space="preserve">l proyecto </w:t>
      </w:r>
      <w:r w:rsidR="00D35372">
        <w:rPr>
          <w:rFonts w:ascii="Calibri" w:hAnsi="Calibri" w:cs="Calibri"/>
          <w:i/>
          <w:color w:val="000000"/>
        </w:rPr>
        <w:t>(</w:t>
      </w:r>
      <w:r w:rsidR="00D35372" w:rsidRPr="00E43D07">
        <w:rPr>
          <w:rFonts w:ascii="Calibri" w:hAnsi="Calibri" w:cs="Calibri"/>
          <w:i/>
          <w:color w:val="000000"/>
          <w:u w:val="single"/>
        </w:rPr>
        <w:t>n</w:t>
      </w:r>
      <w:r w:rsidR="00DF5B8B" w:rsidRPr="00E43D07">
        <w:rPr>
          <w:rFonts w:ascii="Calibri" w:hAnsi="Calibri" w:cs="Calibri"/>
          <w:i/>
          <w:color w:val="000000"/>
          <w:u w:val="single"/>
        </w:rPr>
        <w:t>o</w:t>
      </w:r>
      <w:r w:rsidR="00DF5B8B">
        <w:rPr>
          <w:rFonts w:ascii="Calibri" w:hAnsi="Calibri" w:cs="Calibri"/>
          <w:i/>
          <w:color w:val="000000"/>
        </w:rPr>
        <w:t xml:space="preserve"> se busca que </w:t>
      </w:r>
      <w:r w:rsidR="00E43D07">
        <w:rPr>
          <w:rFonts w:ascii="Calibri" w:hAnsi="Calibri" w:cs="Calibri"/>
          <w:i/>
          <w:color w:val="000000"/>
        </w:rPr>
        <w:t>los indicadores</w:t>
      </w:r>
      <w:r w:rsidR="00DF5B8B">
        <w:rPr>
          <w:rFonts w:ascii="Calibri" w:hAnsi="Calibri" w:cs="Calibri"/>
          <w:i/>
          <w:color w:val="000000"/>
        </w:rPr>
        <w:t xml:space="preserve"> mida</w:t>
      </w:r>
      <w:r w:rsidR="00E43D07">
        <w:rPr>
          <w:rFonts w:ascii="Calibri" w:hAnsi="Calibri" w:cs="Calibri"/>
          <w:i/>
          <w:color w:val="000000"/>
        </w:rPr>
        <w:t>n</w:t>
      </w:r>
      <w:r w:rsidR="00DF5B8B">
        <w:rPr>
          <w:rFonts w:ascii="Calibri" w:hAnsi="Calibri" w:cs="Calibri"/>
          <w:i/>
          <w:color w:val="000000"/>
        </w:rPr>
        <w:t xml:space="preserve"> el cumplimiento de los hitos ni actividades</w:t>
      </w:r>
      <w:r w:rsidR="00D35372">
        <w:rPr>
          <w:rFonts w:ascii="Calibri" w:hAnsi="Calibri" w:cs="Calibri"/>
          <w:i/>
          <w:color w:val="000000"/>
        </w:rPr>
        <w:t>).</w:t>
      </w:r>
      <w:r w:rsidR="009D4900">
        <w:rPr>
          <w:rFonts w:ascii="Calibri" w:hAnsi="Calibri" w:cs="Calibri"/>
          <w:i/>
          <w:color w:val="000000"/>
        </w:rPr>
        <w:t xml:space="preserve"> Se entenderá por eficacia “el grado de cumplimiento de los objetivos de un programa o proyecto. Dicho de otra forma, mide los logros entre lo planificado y lo obtenido o, en qué medida se está cumpliendo con los objetivos</w:t>
      </w:r>
      <w:r w:rsidR="000A70F5">
        <w:rPr>
          <w:rStyle w:val="Refdenotaalpie"/>
          <w:rFonts w:ascii="Calibri" w:hAnsi="Calibri" w:cs="Calibri"/>
          <w:i/>
          <w:color w:val="000000"/>
        </w:rPr>
        <w:footnoteReference w:id="10"/>
      </w:r>
      <w:r w:rsidR="009D4900">
        <w:rPr>
          <w:rFonts w:ascii="Calibri" w:hAnsi="Calibri" w:cs="Calibri"/>
          <w:i/>
          <w:color w:val="000000"/>
        </w:rPr>
        <w:t xml:space="preserve">. </w:t>
      </w:r>
      <w:r w:rsidR="00D35372">
        <w:rPr>
          <w:rFonts w:ascii="Calibri" w:hAnsi="Calibri" w:cs="Calibri"/>
          <w:i/>
          <w:color w:val="000000"/>
        </w:rPr>
        <w:t xml:space="preserve"> </w:t>
      </w:r>
      <w:r w:rsidR="003F101E">
        <w:rPr>
          <w:rFonts w:ascii="Calibri" w:hAnsi="Calibri" w:cs="Calibri"/>
          <w:i/>
          <w:color w:val="000000"/>
        </w:rPr>
        <w:t>Así, s</w:t>
      </w:r>
      <w:r w:rsidR="00E43D07">
        <w:rPr>
          <w:rFonts w:ascii="Calibri" w:hAnsi="Calibri" w:cs="Calibri"/>
          <w:i/>
          <w:color w:val="000000"/>
        </w:rPr>
        <w:t xml:space="preserve">e debe considerar mínimo un indicador </w:t>
      </w:r>
      <w:r w:rsidR="009D4900">
        <w:rPr>
          <w:rFonts w:ascii="Calibri" w:hAnsi="Calibri" w:cs="Calibri"/>
          <w:i/>
          <w:color w:val="000000"/>
        </w:rPr>
        <w:t>y un máximo de tres indicadores por objetivo específico</w:t>
      </w:r>
      <w:r w:rsidR="00E43D07">
        <w:rPr>
          <w:rFonts w:ascii="Calibri" w:hAnsi="Calibri" w:cs="Calibri"/>
          <w:i/>
          <w:color w:val="000000"/>
        </w:rPr>
        <w:t xml:space="preserve">. </w:t>
      </w:r>
    </w:p>
    <w:p w14:paraId="00D39E9A" w14:textId="47D573FC" w:rsidR="008033F5" w:rsidRDefault="008033F5" w:rsidP="0049668B">
      <w:pPr>
        <w:rPr>
          <w:rFonts w:ascii="Calibri" w:hAnsi="Calibri" w:cs="Calibri"/>
        </w:rPr>
      </w:pPr>
    </w:p>
    <w:p w14:paraId="62CF57F2" w14:textId="149ED574" w:rsidR="000B2E3B" w:rsidRPr="00433C98" w:rsidRDefault="003F101E" w:rsidP="0049668B">
      <w:pPr>
        <w:rPr>
          <w:rFonts w:ascii="Calibri" w:hAnsi="Calibri" w:cs="Calibri"/>
          <w:i/>
          <w:iCs/>
        </w:rPr>
      </w:pPr>
      <w:r w:rsidRPr="00433C98">
        <w:rPr>
          <w:rFonts w:ascii="Calibri" w:hAnsi="Calibri" w:cs="Calibri"/>
          <w:i/>
          <w:iCs/>
        </w:rPr>
        <w:lastRenderedPageBreak/>
        <w:t>En el caso de</w:t>
      </w:r>
      <w:r w:rsidR="0011797E" w:rsidRPr="00433C98">
        <w:rPr>
          <w:rFonts w:ascii="Calibri" w:hAnsi="Calibri" w:cs="Calibri"/>
          <w:i/>
          <w:iCs/>
        </w:rPr>
        <w:t xml:space="preserve"> aquellos indicadores que m</w:t>
      </w:r>
      <w:r w:rsidRPr="00433C98">
        <w:rPr>
          <w:rFonts w:ascii="Calibri" w:hAnsi="Calibri" w:cs="Calibri"/>
          <w:i/>
          <w:iCs/>
        </w:rPr>
        <w:t>idan</w:t>
      </w:r>
      <w:r w:rsidR="0011797E" w:rsidRPr="00433C98">
        <w:rPr>
          <w:rFonts w:ascii="Calibri" w:hAnsi="Calibri" w:cs="Calibri"/>
          <w:i/>
          <w:iCs/>
        </w:rPr>
        <w:t xml:space="preserve"> resultados </w:t>
      </w:r>
      <w:r w:rsidRPr="00433C98">
        <w:rPr>
          <w:rFonts w:ascii="Calibri" w:hAnsi="Calibri" w:cs="Calibri"/>
          <w:i/>
          <w:iCs/>
        </w:rPr>
        <w:t xml:space="preserve">en torno a </w:t>
      </w:r>
      <w:r w:rsidR="0011797E" w:rsidRPr="00433C98">
        <w:rPr>
          <w:rFonts w:ascii="Calibri" w:hAnsi="Calibri" w:cs="Calibri"/>
          <w:i/>
          <w:iCs/>
        </w:rPr>
        <w:t xml:space="preserve">beneficiarios directos o indirectos </w:t>
      </w:r>
      <w:r w:rsidRPr="00433C98">
        <w:rPr>
          <w:rFonts w:ascii="Calibri" w:hAnsi="Calibri" w:cs="Calibri"/>
          <w:i/>
          <w:iCs/>
        </w:rPr>
        <w:t>de</w:t>
      </w:r>
      <w:r w:rsidR="0011797E" w:rsidRPr="00433C98">
        <w:rPr>
          <w:rFonts w:ascii="Calibri" w:hAnsi="Calibri" w:cs="Calibri"/>
          <w:i/>
          <w:iCs/>
        </w:rPr>
        <w:t xml:space="preserve">l proyecto, se espera que, en lo posible, se desagreguen por sexo. </w:t>
      </w:r>
      <w:r w:rsidR="000F7A26" w:rsidRPr="00433C98">
        <w:rPr>
          <w:rFonts w:ascii="Calibri" w:hAnsi="Calibri" w:cs="Calibri"/>
          <w:i/>
          <w:iCs/>
        </w:rPr>
        <w:t xml:space="preserve">De igual manera, considerar </w:t>
      </w:r>
      <w:r w:rsidR="00CF77F4">
        <w:rPr>
          <w:rFonts w:ascii="Calibri" w:hAnsi="Calibri" w:cs="Calibri"/>
          <w:i/>
          <w:iCs/>
        </w:rPr>
        <w:t>-</w:t>
      </w:r>
      <w:r w:rsidR="00CF77F4" w:rsidRPr="00433C98">
        <w:rPr>
          <w:rFonts w:ascii="Calibri" w:hAnsi="Calibri" w:cs="Calibri"/>
          <w:i/>
          <w:iCs/>
        </w:rPr>
        <w:t>si corresponde</w:t>
      </w:r>
      <w:r w:rsidR="00CF77F4">
        <w:rPr>
          <w:rFonts w:ascii="Calibri" w:hAnsi="Calibri" w:cs="Calibri"/>
          <w:i/>
          <w:iCs/>
        </w:rPr>
        <w:t>-</w:t>
      </w:r>
      <w:r w:rsidR="00CF77F4" w:rsidRPr="00433C98">
        <w:rPr>
          <w:rFonts w:ascii="Calibri" w:hAnsi="Calibri" w:cs="Calibri"/>
          <w:i/>
          <w:iCs/>
        </w:rPr>
        <w:t xml:space="preserve"> </w:t>
      </w:r>
      <w:r w:rsidR="000F7A26" w:rsidRPr="00433C98">
        <w:rPr>
          <w:rFonts w:ascii="Calibri" w:hAnsi="Calibri" w:cs="Calibri"/>
          <w:i/>
          <w:iCs/>
        </w:rPr>
        <w:t xml:space="preserve">indicadores de inclusión </w:t>
      </w:r>
      <w:r w:rsidR="00344F28" w:rsidRPr="00433C98">
        <w:rPr>
          <w:rFonts w:ascii="Calibri" w:hAnsi="Calibri" w:cs="Calibri"/>
          <w:i/>
          <w:iCs/>
        </w:rPr>
        <w:t>de personas con discapacidad.</w:t>
      </w:r>
    </w:p>
    <w:p w14:paraId="0C8845F1" w14:textId="77777777" w:rsidR="000F7A26" w:rsidRDefault="000F7A26" w:rsidP="0049668B">
      <w:pPr>
        <w:rPr>
          <w:rFonts w:ascii="Calibri" w:hAnsi="Calibri" w:cs="Calibri"/>
          <w:i/>
          <w:iCs/>
          <w:highlight w:val="cyan"/>
        </w:rPr>
      </w:pPr>
    </w:p>
    <w:p w14:paraId="081AC123" w14:textId="77777777" w:rsidR="00B466E2" w:rsidRPr="0011797E" w:rsidRDefault="00B466E2" w:rsidP="0049668B">
      <w:pPr>
        <w:rPr>
          <w:rFonts w:ascii="Calibri" w:hAnsi="Calibri" w:cs="Calibri"/>
          <w:i/>
          <w:iCs/>
        </w:rPr>
      </w:pPr>
    </w:p>
    <w:tbl>
      <w:tblPr>
        <w:tblW w:w="5000" w:type="pct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7"/>
        <w:gridCol w:w="921"/>
        <w:gridCol w:w="931"/>
        <w:gridCol w:w="1047"/>
        <w:gridCol w:w="690"/>
        <w:gridCol w:w="690"/>
        <w:gridCol w:w="690"/>
        <w:gridCol w:w="3409"/>
      </w:tblGrid>
      <w:tr w:rsidR="00CC7CA5" w:rsidRPr="00A6731F" w14:paraId="33148E52" w14:textId="77777777" w:rsidTr="00CC7CA5">
        <w:tc>
          <w:tcPr>
            <w:tcW w:w="517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02866D11" w14:textId="231F8EB1" w:rsidR="00CC7CA5" w:rsidRPr="00E22954" w:rsidRDefault="00CC7CA5" w:rsidP="009D7EF6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7EF6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="009D7EF6" w:rsidRPr="009D7EF6">
              <w:rPr>
                <w:rFonts w:ascii="Calibri" w:hAnsi="Calibri" w:cs="Calibri"/>
                <w:b/>
                <w:bCs/>
                <w:sz w:val="18"/>
                <w:szCs w:val="18"/>
              </w:rPr>
              <w:t>bjetivo específico</w:t>
            </w:r>
          </w:p>
        </w:tc>
        <w:tc>
          <w:tcPr>
            <w:tcW w:w="493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7A12D0B5" w14:textId="20CCA54E" w:rsidR="00CC7CA5" w:rsidRPr="00E22954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Nombre </w:t>
            </w:r>
            <w:r w:rsidR="009D7EF6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ndicador</w:t>
            </w:r>
          </w:p>
        </w:tc>
        <w:tc>
          <w:tcPr>
            <w:tcW w:w="498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3EDD9E0D" w14:textId="0777105A" w:rsidR="00CC7CA5" w:rsidRPr="00E22954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Fórmula </w:t>
            </w:r>
            <w:r w:rsidR="009D7EF6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álculo</w:t>
            </w:r>
          </w:p>
        </w:tc>
        <w:tc>
          <w:tcPr>
            <w:tcW w:w="560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6198D1D9" w14:textId="77777777" w:rsidR="00CC7CA5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Línea </w:t>
            </w:r>
          </w:p>
          <w:p w14:paraId="570531A9" w14:textId="1A5A4616" w:rsidR="00CC7CA5" w:rsidRPr="00E22954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ase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5D60993F" w14:textId="411304CB" w:rsidR="00CC7CA5" w:rsidRPr="00E22954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1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3FB6FDF4" w14:textId="77777777" w:rsidR="00CC7CA5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</w:t>
            </w:r>
          </w:p>
          <w:p w14:paraId="263BC333" w14:textId="128CD43E" w:rsidR="00CC7CA5" w:rsidRPr="00E22954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año 2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33D825BE" w14:textId="13A69CCA" w:rsidR="00CC7CA5" w:rsidRPr="00E22954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 año 3</w:t>
            </w:r>
          </w:p>
        </w:tc>
        <w:tc>
          <w:tcPr>
            <w:tcW w:w="1823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71DC7F82" w14:textId="4059BB55" w:rsidR="00CC7CA5" w:rsidRPr="00E22954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="00D635A4">
              <w:rPr>
                <w:rFonts w:ascii="Calibri" w:hAnsi="Calibri" w:cs="Calibri"/>
                <w:b/>
                <w:bCs/>
                <w:sz w:val="18"/>
                <w:szCs w:val="18"/>
              </w:rPr>
              <w:t>edios de verificación</w:t>
            </w:r>
            <w:r w:rsidRPr="00E22954">
              <w:rPr>
                <w:rStyle w:val="Refdenotaalpie"/>
                <w:rFonts w:ascii="Calibri" w:hAnsi="Calibri" w:cs="Calibri"/>
                <w:b/>
                <w:bCs/>
                <w:sz w:val="18"/>
                <w:szCs w:val="18"/>
              </w:rPr>
              <w:footnoteReference w:id="11"/>
            </w:r>
          </w:p>
        </w:tc>
      </w:tr>
      <w:tr w:rsidR="00CC7CA5" w:rsidRPr="00A6731F" w14:paraId="5EE25D2D" w14:textId="77777777" w:rsidTr="00CC7CA5">
        <w:tc>
          <w:tcPr>
            <w:tcW w:w="517" w:type="pct"/>
            <w:shd w:val="clear" w:color="auto" w:fill="auto"/>
          </w:tcPr>
          <w:p w14:paraId="36A4AF70" w14:textId="054F8B5C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OE1</w:t>
            </w:r>
          </w:p>
        </w:tc>
        <w:tc>
          <w:tcPr>
            <w:tcW w:w="493" w:type="pct"/>
            <w:shd w:val="clear" w:color="auto" w:fill="auto"/>
          </w:tcPr>
          <w:p w14:paraId="66EB38BF" w14:textId="77777777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</w:tcPr>
          <w:p w14:paraId="68ECE827" w14:textId="77777777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</w:tcPr>
          <w:p w14:paraId="6393082B" w14:textId="77777777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1AAD37F5" w14:textId="77777777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3A90C21B" w14:textId="632F9EF7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2A9BCDB4" w14:textId="255CAA52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3" w:type="pct"/>
            <w:shd w:val="clear" w:color="auto" w:fill="auto"/>
          </w:tcPr>
          <w:p w14:paraId="63E83912" w14:textId="6D45D225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7CA5" w:rsidRPr="00A6731F" w14:paraId="41DE2D91" w14:textId="77777777" w:rsidTr="00CC7CA5">
        <w:tc>
          <w:tcPr>
            <w:tcW w:w="517" w:type="pct"/>
            <w:shd w:val="clear" w:color="auto" w:fill="auto"/>
          </w:tcPr>
          <w:p w14:paraId="2D1D67EF" w14:textId="25A93D3A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OE2</w:t>
            </w:r>
          </w:p>
        </w:tc>
        <w:tc>
          <w:tcPr>
            <w:tcW w:w="493" w:type="pct"/>
            <w:shd w:val="clear" w:color="auto" w:fill="auto"/>
          </w:tcPr>
          <w:p w14:paraId="5C28F478" w14:textId="77777777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</w:tcPr>
          <w:p w14:paraId="2A3785B9" w14:textId="77777777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</w:tcPr>
          <w:p w14:paraId="2F11D3CA" w14:textId="3E61971E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59F6AE18" w14:textId="3B05E0C6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16188D09" w14:textId="37147D6C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6056407E" w14:textId="39C07725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3" w:type="pct"/>
            <w:shd w:val="clear" w:color="auto" w:fill="auto"/>
          </w:tcPr>
          <w:p w14:paraId="49D9C16C" w14:textId="4DCD8438" w:rsidR="00CC7CA5" w:rsidRPr="002D26D7" w:rsidRDefault="00CC7CA5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7CA5" w:rsidRPr="00A6731F" w14:paraId="20FE1DCB" w14:textId="77777777" w:rsidTr="00CC7CA5">
        <w:tc>
          <w:tcPr>
            <w:tcW w:w="517" w:type="pct"/>
            <w:shd w:val="clear" w:color="auto" w:fill="auto"/>
          </w:tcPr>
          <w:p w14:paraId="0386EBA5" w14:textId="294C5BA2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OE3</w:t>
            </w:r>
          </w:p>
        </w:tc>
        <w:tc>
          <w:tcPr>
            <w:tcW w:w="493" w:type="pct"/>
            <w:shd w:val="clear" w:color="auto" w:fill="auto"/>
          </w:tcPr>
          <w:p w14:paraId="6A0AD5DB" w14:textId="77777777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</w:tcPr>
          <w:p w14:paraId="3CBB2640" w14:textId="77777777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</w:tcPr>
          <w:p w14:paraId="72B72A1B" w14:textId="7E87D4A9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77D74B3C" w14:textId="38694707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5062F804" w14:textId="7E98F423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2C44DF8C" w14:textId="6D23ECB1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3" w:type="pct"/>
            <w:shd w:val="clear" w:color="auto" w:fill="auto"/>
          </w:tcPr>
          <w:p w14:paraId="355535CF" w14:textId="15BDC540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7CA5" w:rsidRPr="00A6731F" w14:paraId="5D005AE7" w14:textId="77777777" w:rsidTr="00CC7CA5">
        <w:tc>
          <w:tcPr>
            <w:tcW w:w="517" w:type="pct"/>
            <w:shd w:val="clear" w:color="auto" w:fill="auto"/>
          </w:tcPr>
          <w:p w14:paraId="76D8CFA3" w14:textId="164FCCF7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OEX</w:t>
            </w:r>
          </w:p>
        </w:tc>
        <w:tc>
          <w:tcPr>
            <w:tcW w:w="493" w:type="pct"/>
            <w:shd w:val="clear" w:color="auto" w:fill="auto"/>
          </w:tcPr>
          <w:p w14:paraId="76A2A12A" w14:textId="77777777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</w:tcPr>
          <w:p w14:paraId="580DB953" w14:textId="77777777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</w:tcPr>
          <w:p w14:paraId="218B82BD" w14:textId="6C017F14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0023617C" w14:textId="1465D514" w:rsidR="00CC7CA5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1D794CE7" w14:textId="2A975AB9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6A73C1C7" w14:textId="4DC40A22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3" w:type="pct"/>
            <w:shd w:val="clear" w:color="auto" w:fill="auto"/>
          </w:tcPr>
          <w:p w14:paraId="75DDE753" w14:textId="77777777" w:rsidR="00CC7CA5" w:rsidRPr="002D26D7" w:rsidRDefault="00CC7CA5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2223B67" w14:textId="77777777" w:rsidR="004624A7" w:rsidRDefault="004624A7">
      <w:bookmarkStart w:id="35" w:name="_Toc21695941"/>
      <w:r>
        <w:rPr>
          <w:b/>
          <w:caps/>
        </w:rPr>
        <w:br w:type="page"/>
      </w:r>
    </w:p>
    <w:tbl>
      <w:tblPr>
        <w:tblW w:w="4995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346"/>
      </w:tblGrid>
      <w:tr w:rsidR="0049668B" w:rsidRPr="00C47E7C" w14:paraId="7E173FCA" w14:textId="77777777" w:rsidTr="004624A7"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95C8" w14:textId="781754EF" w:rsidR="005B1533" w:rsidRPr="00F1354A" w:rsidRDefault="005B1533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36" w:name="_Toc109665494"/>
            <w:r w:rsidRPr="00F1354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MODELO DE GESTIÓN DE LA PROPUESTA</w:t>
            </w:r>
            <w:r w:rsidR="001B7D80" w:rsidRPr="00F1354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  <w:r w:rsidR="001B7D80" w:rsidRPr="00F1354A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(máx. </w:t>
            </w:r>
            <w:r w:rsidR="000E0C05" w:rsidRPr="00F1354A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>5</w:t>
            </w:r>
            <w:r w:rsidR="001B7D80" w:rsidRPr="00F1354A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páginas).</w:t>
            </w:r>
            <w:bookmarkEnd w:id="36"/>
            <w:r w:rsidR="001B7D80" w:rsidRPr="00F1354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</w:p>
          <w:p w14:paraId="331F9F35" w14:textId="4BBC7F42" w:rsidR="005B1533" w:rsidRPr="00F1354A" w:rsidRDefault="005B1533" w:rsidP="005B1533">
            <w:pPr>
              <w:rPr>
                <w:lang w:val="es-CL" w:eastAsia="en-US"/>
              </w:rPr>
            </w:pPr>
          </w:p>
          <w:p w14:paraId="196AF5CC" w14:textId="37645F63" w:rsidR="0083069D" w:rsidRPr="00F1354A" w:rsidRDefault="0083069D" w:rsidP="005B1533">
            <w:pPr>
              <w:rPr>
                <w:lang w:val="es-CL" w:eastAsia="en-US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11"/>
            </w:tblGrid>
            <w:tr w:rsidR="0083069D" w:rsidRPr="00F1354A" w14:paraId="4CF94FFC" w14:textId="77777777" w:rsidTr="0083069D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177DB79A" w14:textId="687E951E" w:rsidR="0083069D" w:rsidRPr="00F1354A" w:rsidRDefault="0083069D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7" w:name="_Toc109665495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DESCRIPCIÓN DEL MODELO</w:t>
                  </w:r>
                  <w:bookmarkEnd w:id="37"/>
                </w:p>
              </w:tc>
            </w:tr>
            <w:tr w:rsidR="0083069D" w:rsidRPr="00F1354A" w14:paraId="6DF04DE1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3B10B4B3" w14:textId="758B5C05" w:rsidR="0083069D" w:rsidRPr="00F1354A" w:rsidRDefault="00766D54" w:rsidP="0083069D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Descripción de la articulación funcional de la iniciativa, que permita identificar: los actores que liderarán y dirigirán la propuesta; los procesos clave y de soporte para el logro de los objetivos de la propuesta; los equipos y profesionales responsables de la implementación operacional</w:t>
                  </w:r>
                  <w:r w:rsidR="00191D95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;</w:t>
                  </w:r>
                  <w:r w:rsidR="00F83C35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y a las unidades y actores que forman parte de la propuesta</w:t>
                  </w:r>
                  <w:r w:rsidR="00B861D1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, identificando su rol en ésta</w:t>
                  </w:r>
                  <w:r w:rsidR="00F83C35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, a nivel interno y externo (en caso de corresponder). </w:t>
                  </w:r>
                </w:p>
                <w:p w14:paraId="137E4380" w14:textId="525FAA2F" w:rsidR="00766D54" w:rsidRPr="00F1354A" w:rsidRDefault="00766D54" w:rsidP="0083069D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</w:p>
              </w:tc>
            </w:tr>
            <w:tr w:rsidR="00766D54" w:rsidRPr="00F1354A" w14:paraId="7359A3A8" w14:textId="77777777" w:rsidTr="00766D54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465CDB66" w14:textId="51FCF75D" w:rsidR="00766D54" w:rsidRPr="00F1354A" w:rsidRDefault="00BF0D2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Theme="minorHAnsi" w:hAnsiTheme="minorHAnsi" w:cstheme="minorHAnsi"/>
                      <w:i/>
                      <w:color w:val="000000" w:themeColor="text1"/>
                      <w:szCs w:val="22"/>
                    </w:rPr>
                  </w:pPr>
                  <w:bookmarkStart w:id="38" w:name="_Toc109665496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Mecanismos de articulación, COMUNICACIÓN y participación</w:t>
                  </w:r>
                  <w:bookmarkEnd w:id="38"/>
                </w:p>
              </w:tc>
            </w:tr>
            <w:tr w:rsidR="00BF0D24" w:rsidRPr="00F1354A" w14:paraId="60A9816A" w14:textId="77777777" w:rsidTr="00BF0D24">
              <w:trPr>
                <w:trHeight w:val="274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14:paraId="1B3A29C1" w14:textId="117BB3A2" w:rsidR="00BF0D24" w:rsidRPr="00F1354A" w:rsidRDefault="00BF0D24" w:rsidP="00BF0D24">
                  <w:pPr>
                    <w:pStyle w:val="Prrafodelista"/>
                    <w:shd w:val="clear" w:color="auto" w:fill="FFFFFF" w:themeFill="background1"/>
                    <w:spacing w:after="0" w:line="240" w:lineRule="auto"/>
                    <w:ind w:left="0"/>
                    <w:jc w:val="both"/>
                    <w:rPr>
                      <w:rFonts w:asciiTheme="minorHAnsi" w:eastAsia="Times New Roman" w:hAnsiTheme="minorHAnsi" w:cstheme="minorHAnsi"/>
                      <w:i/>
                      <w:snapToGrid w:val="0"/>
                      <w:color w:val="000000"/>
                      <w:sz w:val="20"/>
                      <w:szCs w:val="20"/>
                      <w:lang w:val="es-CL" w:eastAsia="es-ES"/>
                    </w:rPr>
                  </w:pPr>
                  <w:r w:rsidRPr="00F1354A">
                    <w:rPr>
                      <w:rFonts w:asciiTheme="minorHAnsi" w:eastAsia="Times New Roman" w:hAnsiTheme="minorHAnsi" w:cstheme="minorHAnsi"/>
                      <w:i/>
                      <w:snapToGrid w:val="0"/>
                      <w:color w:val="000000"/>
                      <w:sz w:val="20"/>
                      <w:szCs w:val="20"/>
                      <w:lang w:val="es-CL" w:eastAsia="es-ES"/>
                    </w:rPr>
                    <w:t xml:space="preserve">Definición y descripción de los mecanismos de articulación, comunicación y participación de los actores relevantes de la propuesta, considerando actores internos y externos a la institución. Dentro de los actores internos, se deberá considerar la participación de los diversos estamentos que componen la institución. </w:t>
                  </w:r>
                </w:p>
                <w:p w14:paraId="342A373C" w14:textId="77777777" w:rsidR="00BF0D24" w:rsidRPr="00F1354A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483" w:hanging="123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</w:pPr>
                  <w:bookmarkStart w:id="39" w:name="_Toc109665497"/>
                  <w:r w:rsidRPr="00F1354A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  <w:lang w:val="es-CL"/>
                    </w:rPr>
                    <w:t>Mecanismo 1:</w:t>
                  </w:r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39"/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</w:t>
                  </w:r>
                </w:p>
                <w:p w14:paraId="7CFE6652" w14:textId="31A3083D" w:rsidR="00BF0D24" w:rsidRPr="00F1354A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625" w:hanging="284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</w:pPr>
                  <w:bookmarkStart w:id="40" w:name="_Toc109665498"/>
                  <w:r w:rsidRPr="00F1354A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  <w:lang w:val="es-CL"/>
                    </w:rPr>
                    <w:t>Mecanismo 2:</w:t>
                  </w:r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40"/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</w:t>
                  </w:r>
                </w:p>
                <w:p w14:paraId="07FB4793" w14:textId="1416FCA6" w:rsidR="00BF0D24" w:rsidRPr="00F1354A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625" w:hanging="265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</w:pPr>
                  <w:bookmarkStart w:id="41" w:name="_Toc109665499"/>
                  <w:r w:rsidRPr="00F1354A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  <w:lang w:val="es-CL"/>
                    </w:rPr>
                    <w:t>Mecanismo N:</w:t>
                  </w:r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41"/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</w:t>
                  </w:r>
                </w:p>
                <w:p w14:paraId="60380876" w14:textId="32D9BCAA" w:rsidR="00BF0D24" w:rsidRPr="00F1354A" w:rsidRDefault="00BF0D24" w:rsidP="00BF0D24">
                  <w:pPr>
                    <w:pStyle w:val="Ttulo1"/>
                    <w:numPr>
                      <w:ilvl w:val="0"/>
                      <w:numId w:val="0"/>
                    </w:numPr>
                    <w:spacing w:before="0" w:after="0"/>
                    <w:rPr>
                      <w:rFonts w:ascii="Calibri" w:hAnsi="Calibri" w:cs="Calibri"/>
                      <w:sz w:val="20"/>
                      <w:lang w:val="es-CL"/>
                    </w:rPr>
                  </w:pPr>
                </w:p>
              </w:tc>
            </w:tr>
            <w:tr w:rsidR="00BF0D24" w:rsidRPr="00F1354A" w14:paraId="5A32B45A" w14:textId="77777777" w:rsidTr="00766D54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0274E99C" w14:textId="57A6395A" w:rsidR="00BF0D24" w:rsidRPr="00F1354A" w:rsidRDefault="00BF0D2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="Calibri" w:hAnsi="Calibri" w:cs="Calibri"/>
                      <w:sz w:val="20"/>
                      <w:lang w:val="es-CL"/>
                    </w:rPr>
                  </w:pPr>
                  <w:bookmarkStart w:id="42" w:name="_Toc109665500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diagrama DEL MODELO de gestión</w:t>
                  </w:r>
                  <w:bookmarkEnd w:id="42"/>
                </w:p>
              </w:tc>
            </w:tr>
            <w:tr w:rsidR="00766D54" w:rsidRPr="00F1354A" w14:paraId="1304168D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03E3F84F" w14:textId="1A6E43DE" w:rsidR="00766D54" w:rsidRPr="00F1354A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Diseñ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o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e incorpora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ción de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un diagrama que permita visualizar gráficamente a los actores clave de la propuesta y sus interacciones (no incorporar organigrama</w:t>
                  </w:r>
                  <w:r w:rsidR="00205976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funcional,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ni institucional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, sino aquel diagrama diseñado para la gestión de proyecto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).</w:t>
                  </w:r>
                </w:p>
                <w:p w14:paraId="7A2FB372" w14:textId="25F35A82" w:rsidR="00766D54" w:rsidRPr="00F1354A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66D54" w:rsidRPr="00F1354A" w14:paraId="6391F1B7" w14:textId="77777777" w:rsidTr="00D55B09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549B4424" w14:textId="49A49516" w:rsidR="00766D54" w:rsidRPr="00F1354A" w:rsidRDefault="00766D5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="Calibri" w:hAnsi="Calibri" w:cs="Calibri"/>
                      <w:sz w:val="20"/>
                      <w:lang w:val="es-CL"/>
                    </w:rPr>
                  </w:pPr>
                  <w:bookmarkStart w:id="43" w:name="_Toc109665501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Mecanismos de </w:t>
                  </w:r>
                  <w:r w:rsidR="00887DB3" w:rsidRPr="00F1354A">
                    <w:rPr>
                      <w:rFonts w:ascii="Calibri" w:hAnsi="Calibri" w:cs="Calibri"/>
                      <w:sz w:val="20"/>
                      <w:lang w:val="es-CL"/>
                    </w:rPr>
                    <w:t>ANÁLISIS, MONITOREO Y EVALUACIÓN</w:t>
                  </w:r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del proyecto</w:t>
                  </w:r>
                  <w:bookmarkEnd w:id="43"/>
                </w:p>
              </w:tc>
            </w:tr>
            <w:tr w:rsidR="00766D54" w:rsidRPr="00F1354A" w14:paraId="54BA8F05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5E728AB1" w14:textId="4274AF73" w:rsidR="00E26403" w:rsidRPr="00F1354A" w:rsidRDefault="00766D54" w:rsidP="00887DB3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Definición y descripción de mecanismos de</w:t>
                  </w:r>
                  <w:r w:rsidR="00887DB3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análisis,</w:t>
                  </w:r>
                  <w:r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monitoreo de procesos y de evaluación de resultados</w:t>
                  </w:r>
                  <w:r w:rsidR="001F4A08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para el aseguramiento de la calidad</w:t>
                  </w:r>
                  <w:r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, con foco en la mejora continua</w:t>
                  </w:r>
                  <w:r w:rsidR="000C428F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</w:t>
                  </w:r>
                  <w:r w:rsidR="001F4A08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institucional. </w:t>
                  </w:r>
                  <w:r w:rsidR="00887DB3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Además, 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los objetivos</w:t>
                  </w:r>
                  <w:r w:rsidR="00887DB3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específicos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de la propuesta deberán </w:t>
                  </w:r>
                  <w:r w:rsidR="001F4A08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incorporar al menos un</w:t>
                  </w:r>
                  <w:r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hito donde se comprometan evaluaciones de 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proceso</w:t>
                  </w:r>
                  <w:r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</w:t>
                  </w:r>
                  <w:r w:rsidR="001F4A08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y/o</w:t>
                  </w:r>
                  <w:r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resultado.</w:t>
                  </w:r>
                </w:p>
                <w:p w14:paraId="2FF466E4" w14:textId="77777777" w:rsidR="000C428F" w:rsidRPr="00F1354A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1: </w:t>
                  </w:r>
                  <w:r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comprometidos, describa el mecanismo e identifique objetivo e hito asociado.</w:t>
                  </w: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18B290F8" w14:textId="77777777" w:rsidR="000C428F" w:rsidRPr="00F1354A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2: </w:t>
                  </w:r>
                  <w:r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 y describa el mecanismo e identifique objetivo e hito asociado.</w:t>
                  </w: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 </w:t>
                  </w:r>
                </w:p>
                <w:p w14:paraId="069CEEC1" w14:textId="77777777" w:rsidR="00F36126" w:rsidRPr="00F1354A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N: </w:t>
                  </w:r>
                  <w:r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 y describa el mecanismo e identifique objetivo e hito asociad</w:t>
                  </w:r>
                  <w:r w:rsidRPr="00F1354A">
                    <w:rPr>
                      <w:rFonts w:cstheme="minorHAnsi"/>
                      <w:i/>
                      <w:lang w:val="es-CL"/>
                    </w:rPr>
                    <w:t>o.</w:t>
                  </w:r>
                  <w:r w:rsidRPr="00F1354A">
                    <w:rPr>
                      <w:rFonts w:cstheme="minorHAnsi"/>
                      <w:iCs/>
                      <w:lang w:val="es-CL"/>
                    </w:rPr>
                    <w:t xml:space="preserve">   </w:t>
                  </w:r>
                </w:p>
                <w:p w14:paraId="33B22823" w14:textId="4D8021F4" w:rsidR="0040422D" w:rsidRPr="00F1354A" w:rsidRDefault="0040422D" w:rsidP="00B861D1">
                  <w:pPr>
                    <w:spacing w:before="60" w:after="60" w:line="259" w:lineRule="auto"/>
                    <w:rPr>
                      <w:rFonts w:cstheme="minorHAnsi"/>
                      <w:iCs/>
                    </w:rPr>
                  </w:pPr>
                </w:p>
              </w:tc>
            </w:tr>
            <w:tr w:rsidR="00766D54" w:rsidRPr="00F1354A" w14:paraId="3B3EAE0B" w14:textId="77777777" w:rsidTr="00433C98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58CFE986" w14:textId="0DDC317B" w:rsidR="00766D54" w:rsidRPr="00F1354A" w:rsidRDefault="00766D5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964"/>
                      <w:tab w:val="clear" w:pos="1064"/>
                      <w:tab w:val="num" w:pos="1440"/>
                    </w:tabs>
                    <w:spacing w:before="0" w:after="0"/>
                    <w:ind w:left="624" w:hanging="692"/>
                    <w:rPr>
                      <w:rFonts w:asciiTheme="minorHAnsi" w:hAnsiTheme="minorHAnsi" w:cstheme="minorHAnsi"/>
                      <w:i/>
                      <w:color w:val="000000" w:themeColor="text1"/>
                      <w:szCs w:val="22"/>
                    </w:rPr>
                  </w:pPr>
                  <w:bookmarkStart w:id="44" w:name="_Toc109665502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Mecanismos </w:t>
                  </w:r>
                  <w:r w:rsidR="0040422D" w:rsidRPr="00F1354A">
                    <w:rPr>
                      <w:rFonts w:ascii="Calibri" w:hAnsi="Calibri" w:cs="Calibri"/>
                      <w:sz w:val="20"/>
                      <w:lang w:val="es-CL"/>
                    </w:rPr>
                    <w:t>TRANSVERSALES</w:t>
                  </w:r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de igualdad de género y no discriminación</w:t>
                  </w:r>
                  <w:r w:rsidR="001C11B1" w:rsidRPr="00F1354A">
                    <w:rPr>
                      <w:rFonts w:ascii="Calibri" w:hAnsi="Calibri" w:cs="Calibri"/>
                      <w:sz w:val="20"/>
                      <w:lang w:val="es-CL"/>
                    </w:rPr>
                    <w:t>.</w:t>
                  </w:r>
                  <w:bookmarkEnd w:id="44"/>
                  <w:r w:rsidR="001C11B1"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</w:t>
                  </w:r>
                </w:p>
              </w:tc>
            </w:tr>
            <w:tr w:rsidR="00766D54" w:rsidRPr="00F1354A" w14:paraId="43CBED0D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1F0BD54D" w14:textId="5C98A962" w:rsidR="00F36126" w:rsidRPr="00F1354A" w:rsidRDefault="00BF0D2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Defina y describa los mecanismos transversales de igualdad de género y no discriminación</w:t>
                  </w:r>
                  <w:r w:rsidR="00766D54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, mencionando apartados de la propuesta donde se observen sus compromisos</w:t>
                  </w:r>
                  <w:r w:rsidR="00C332CD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, en cuanto a: </w:t>
                  </w:r>
                </w:p>
                <w:p w14:paraId="29BBA773" w14:textId="3F5F9B30" w:rsidR="00C332CD" w:rsidRPr="00F1354A" w:rsidRDefault="00560E14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Paridad en la conformación de equipos</w:t>
                  </w:r>
                  <w:r w:rsidR="00C332CD"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 xml:space="preserve">: </w:t>
                  </w:r>
                  <w:r w:rsidR="00C332CD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indicar mecanismos y compromisos en cuanto a la conformación de equipos con paridad de género.</w:t>
                  </w:r>
                  <w:r w:rsidR="00C332CD"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543F817A" w14:textId="07C479D5" w:rsidR="00560E14" w:rsidRPr="00F1354A" w:rsidRDefault="00C332CD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I</w:t>
                  </w:r>
                  <w:r w:rsidR="00560E14"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ndicadores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: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incorporar indicadores que propendan a la igualdad de género y no discriminación, así como aquellos que serán </w:t>
                  </w:r>
                  <w:r w:rsidR="00CC14CC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desagregados </w:t>
                  </w:r>
                  <w:r w:rsidR="00560E14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por sexo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. </w:t>
                  </w:r>
                </w:p>
                <w:p w14:paraId="3378FE98" w14:textId="266F85E3" w:rsidR="00C332CD" w:rsidRPr="00F1354A" w:rsidRDefault="00C332CD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Otro: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incorporar otros </w:t>
                  </w:r>
                  <w:r w:rsidR="00C10D2D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aspectos relevantes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de la propuesta. </w:t>
                  </w:r>
                </w:p>
              </w:tc>
            </w:tr>
            <w:tr w:rsidR="001C11B1" w:rsidRPr="00F1354A" w14:paraId="51683186" w14:textId="77777777" w:rsidTr="00433C98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3214575C" w14:textId="428CD416" w:rsidR="001C11B1" w:rsidRPr="00F1354A" w:rsidRDefault="001C11B1" w:rsidP="001C11B1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964"/>
                      <w:tab w:val="clear" w:pos="1064"/>
                      <w:tab w:val="num" w:pos="1440"/>
                    </w:tabs>
                    <w:spacing w:before="0" w:after="0"/>
                    <w:ind w:left="624" w:hanging="692"/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bookmarkStart w:id="45" w:name="_Toc109665503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Mecanismos </w:t>
                  </w:r>
                  <w:r w:rsidR="0040422D"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TRANSVERSALES </w:t>
                  </w:r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de inclusión de personas con discapacidad.</w:t>
                  </w:r>
                  <w:bookmarkEnd w:id="45"/>
                </w:p>
              </w:tc>
            </w:tr>
            <w:tr w:rsidR="001C11B1" w:rsidRPr="00F1354A" w14:paraId="22668871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6DF7E0BB" w14:textId="0539E36A" w:rsidR="00E06E89" w:rsidRPr="00F1354A" w:rsidRDefault="0040422D" w:rsidP="00766D54">
                  <w:pPr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Defina y describa los mecanismos </w:t>
                  </w:r>
                  <w:r w:rsidR="00BF0D24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transversales 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>de inclusión de personas con discapacidad</w:t>
                  </w:r>
                  <w:r w:rsidR="00FF7C5F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 que se comprometerán en la propuesta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>, abordando al menos</w:t>
                  </w:r>
                  <w:r w:rsidR="00FF7C5F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 mecanismos 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de diseño y accesibilidad universal </w:t>
                  </w:r>
                  <w:r w:rsidR="00FF7C5F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>de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 </w:t>
                  </w:r>
                  <w:r w:rsidR="00E06E89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los </w:t>
                  </w:r>
                  <w:r w:rsidR="00E06E89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lastRenderedPageBreak/>
                    <w:t>entornos, procesos, bienes, productos y servicios, así como los objetos o instrumentos, herramientas y dispositivos, para ser comprensibles, utilizables y practicables por todas las personas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. </w:t>
                  </w:r>
                  <w:r w:rsidR="00E06E89" w:rsidRPr="00F1354A">
                    <w:rPr>
                      <w:rFonts w:asciiTheme="minorHAnsi" w:hAnsiTheme="minorHAnsi" w:cstheme="minorHAnsi"/>
                      <w:iCs/>
                      <w:color w:val="000000"/>
                      <w:lang w:val="es-CL"/>
                    </w:rPr>
                    <w:t xml:space="preserve"> </w:t>
                  </w:r>
                </w:p>
                <w:p w14:paraId="597565AF" w14:textId="5555909D" w:rsidR="00BF0D24" w:rsidRPr="00274F6C" w:rsidRDefault="00BF0D24" w:rsidP="00BF0D24">
                  <w:pPr>
                    <w:pStyle w:val="Prrafodelista"/>
                    <w:numPr>
                      <w:ilvl w:val="0"/>
                      <w:numId w:val="14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1: </w:t>
                  </w:r>
                  <w:r w:rsidRPr="00274F6C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mecanismo.</w:t>
                  </w: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15425AB3" w14:textId="381C0841" w:rsidR="00BF0D24" w:rsidRPr="00274F6C" w:rsidRDefault="00BF0D24" w:rsidP="00BF0D24">
                  <w:pPr>
                    <w:pStyle w:val="Prrafodelista"/>
                    <w:numPr>
                      <w:ilvl w:val="0"/>
                      <w:numId w:val="14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2: </w:t>
                  </w:r>
                  <w:r w:rsidRPr="00274F6C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mecanismo.</w:t>
                  </w: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1084D4E0" w14:textId="77777777" w:rsidR="00BF0D24" w:rsidRPr="00274F6C" w:rsidRDefault="00BF0D24" w:rsidP="00BF0D24">
                  <w:pPr>
                    <w:pStyle w:val="Prrafodelista"/>
                    <w:numPr>
                      <w:ilvl w:val="0"/>
                      <w:numId w:val="14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N: </w:t>
                  </w:r>
                  <w:r w:rsidRPr="00274F6C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mecanismo.</w:t>
                  </w:r>
                </w:p>
                <w:p w14:paraId="3EDF9511" w14:textId="1ECF4488" w:rsidR="00BF0D24" w:rsidRPr="00F1354A" w:rsidRDefault="00BF0D24" w:rsidP="00BF0D24">
                  <w:pPr>
                    <w:pStyle w:val="Prrafodelista"/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</w:p>
              </w:tc>
            </w:tr>
            <w:tr w:rsidR="00766D54" w:rsidRPr="00F1354A" w14:paraId="4A7FB0A8" w14:textId="77777777" w:rsidTr="00D55B09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37B58A19" w14:textId="3E4A996D" w:rsidR="00766D54" w:rsidRPr="00F1354A" w:rsidRDefault="00766D5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964"/>
                      <w:tab w:val="clear" w:pos="1064"/>
                      <w:tab w:val="num" w:pos="1440"/>
                    </w:tabs>
                    <w:spacing w:before="0" w:after="0"/>
                    <w:ind w:left="624" w:hanging="692"/>
                    <w:rPr>
                      <w:rFonts w:ascii="Calibri" w:hAnsi="Calibri" w:cs="Calibri"/>
                      <w:sz w:val="20"/>
                      <w:lang w:val="es-CL"/>
                    </w:rPr>
                  </w:pPr>
                  <w:bookmarkStart w:id="46" w:name="_Toc109665504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lastRenderedPageBreak/>
                    <w:t>Mecanismos de proyección, continuidad y escalabilidad</w:t>
                  </w:r>
                  <w:r w:rsidR="000C428F" w:rsidRPr="00F1354A">
                    <w:rPr>
                      <w:rFonts w:ascii="Calibri" w:hAnsi="Calibri" w:cs="Calibri"/>
                      <w:sz w:val="20"/>
                      <w:lang w:val="es-CL"/>
                    </w:rPr>
                    <w:t>.</w:t>
                  </w:r>
                  <w:bookmarkEnd w:id="46"/>
                  <w:r w:rsidR="000C428F"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</w:t>
                  </w:r>
                </w:p>
              </w:tc>
            </w:tr>
            <w:tr w:rsidR="00766D54" w:rsidRPr="00F1354A" w14:paraId="7161566E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23B899C6" w14:textId="431183A9" w:rsidR="00061B2C" w:rsidRPr="00F1354A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Definición y descripción de mecanismos de proyección, continuidad y escalabilidad d</w:t>
                  </w:r>
                  <w:r w:rsidR="001A3D76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el proyecto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, que se </w:t>
                  </w:r>
                  <w:r w:rsidR="000C428F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comprometen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durante </w:t>
                  </w:r>
                  <w:r w:rsidR="000E4487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su 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ejecución</w:t>
                  </w:r>
                  <w:r w:rsidR="000E4487" w:rsidRPr="00F93F8D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.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</w:t>
                  </w:r>
                </w:p>
                <w:p w14:paraId="490AB75E" w14:textId="77777777" w:rsidR="00235446" w:rsidRPr="00F1354A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1: 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 y describa el mecanismo.</w:t>
                  </w:r>
                  <w:r w:rsidR="00235446"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7B3154F8" w14:textId="77777777" w:rsidR="00235446" w:rsidRPr="00F1354A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2: </w:t>
                  </w:r>
                  <w:r w:rsidR="000C428F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 xml:space="preserve"> y </w:t>
                  </w:r>
                  <w:r w:rsidR="000C428F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.</w:t>
                  </w:r>
                  <w:r w:rsidR="00235446"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2F83E127" w14:textId="3B3D0E97" w:rsidR="00F36126" w:rsidRPr="00F1354A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N: 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 y describa el mecanismo.</w:t>
                  </w:r>
                  <w:r w:rsidR="00235446"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</w:tc>
            </w:tr>
          </w:tbl>
          <w:p w14:paraId="20AC2F5C" w14:textId="08A1A076" w:rsidR="0083069D" w:rsidRPr="00F1354A" w:rsidRDefault="0083069D" w:rsidP="005B1533">
            <w:pPr>
              <w:rPr>
                <w:lang w:val="es-CL" w:eastAsia="en-US"/>
              </w:rPr>
            </w:pPr>
          </w:p>
          <w:p w14:paraId="3B957FA5" w14:textId="77777777" w:rsidR="0083069D" w:rsidRPr="00F1354A" w:rsidRDefault="0083069D" w:rsidP="005B1533">
            <w:pPr>
              <w:rPr>
                <w:lang w:val="es-CL" w:eastAsia="en-US"/>
              </w:rPr>
            </w:pPr>
          </w:p>
          <w:p w14:paraId="3632742C" w14:textId="52E677F8" w:rsidR="005B1533" w:rsidRPr="00F1354A" w:rsidRDefault="005B1533" w:rsidP="005B1533">
            <w:pPr>
              <w:rPr>
                <w:lang w:val="es-CL" w:eastAsia="en-US"/>
              </w:rPr>
            </w:pPr>
          </w:p>
          <w:p w14:paraId="6E953A82" w14:textId="68AB9240" w:rsidR="00766D54" w:rsidRPr="00F1354A" w:rsidRDefault="00766D54" w:rsidP="005B1533">
            <w:pPr>
              <w:rPr>
                <w:lang w:val="es-CL" w:eastAsia="en-US"/>
              </w:rPr>
            </w:pPr>
          </w:p>
          <w:p w14:paraId="19167FD0" w14:textId="3B8457D3" w:rsidR="00766D54" w:rsidRPr="00F1354A" w:rsidRDefault="00766D54" w:rsidP="005B1533">
            <w:pPr>
              <w:rPr>
                <w:lang w:val="es-CL" w:eastAsia="en-US"/>
              </w:rPr>
            </w:pPr>
          </w:p>
          <w:p w14:paraId="5F2A0DB8" w14:textId="0C1FED74" w:rsidR="00766D54" w:rsidRPr="00F1354A" w:rsidRDefault="00766D54" w:rsidP="005B1533">
            <w:pPr>
              <w:rPr>
                <w:lang w:val="es-CL" w:eastAsia="en-US"/>
              </w:rPr>
            </w:pPr>
          </w:p>
          <w:p w14:paraId="3FE5233A" w14:textId="00FCF5DF" w:rsidR="00766D54" w:rsidRPr="00F1354A" w:rsidRDefault="00766D54" w:rsidP="005B1533">
            <w:pPr>
              <w:rPr>
                <w:lang w:val="es-CL" w:eastAsia="en-US"/>
              </w:rPr>
            </w:pPr>
          </w:p>
          <w:p w14:paraId="03710F9B" w14:textId="5E8A2432" w:rsidR="00766D54" w:rsidRPr="00F1354A" w:rsidRDefault="00766D54" w:rsidP="005B1533">
            <w:pPr>
              <w:rPr>
                <w:lang w:val="es-CL" w:eastAsia="en-US"/>
              </w:rPr>
            </w:pPr>
          </w:p>
          <w:p w14:paraId="749B8224" w14:textId="6023E87B" w:rsidR="00766D54" w:rsidRPr="00F1354A" w:rsidRDefault="00766D54" w:rsidP="005B1533">
            <w:pPr>
              <w:rPr>
                <w:lang w:val="es-CL" w:eastAsia="en-US"/>
              </w:rPr>
            </w:pPr>
          </w:p>
          <w:p w14:paraId="5C9AA427" w14:textId="2CA6D358" w:rsidR="00766D54" w:rsidRPr="00F1354A" w:rsidRDefault="00766D54" w:rsidP="005B1533">
            <w:pPr>
              <w:rPr>
                <w:lang w:val="es-CL" w:eastAsia="en-US"/>
              </w:rPr>
            </w:pPr>
          </w:p>
          <w:p w14:paraId="1706A0ED" w14:textId="47618AE3" w:rsidR="00766D54" w:rsidRPr="00F1354A" w:rsidRDefault="00766D54" w:rsidP="005B1533">
            <w:pPr>
              <w:rPr>
                <w:lang w:val="es-CL" w:eastAsia="en-US"/>
              </w:rPr>
            </w:pPr>
          </w:p>
          <w:p w14:paraId="041A0F72" w14:textId="76CF27E2" w:rsidR="004624A7" w:rsidRPr="00F1354A" w:rsidRDefault="004624A7" w:rsidP="005B1533">
            <w:pPr>
              <w:rPr>
                <w:lang w:val="es-CL" w:eastAsia="en-US"/>
              </w:rPr>
            </w:pPr>
          </w:p>
          <w:p w14:paraId="0439EE09" w14:textId="3D6D7628" w:rsidR="004624A7" w:rsidRPr="00F1354A" w:rsidRDefault="004624A7" w:rsidP="005B1533">
            <w:pPr>
              <w:rPr>
                <w:lang w:val="es-CL" w:eastAsia="en-US"/>
              </w:rPr>
            </w:pPr>
          </w:p>
          <w:p w14:paraId="2B5AC0C9" w14:textId="53A2BA35" w:rsidR="004624A7" w:rsidRPr="00F1354A" w:rsidRDefault="004624A7" w:rsidP="005B1533">
            <w:pPr>
              <w:rPr>
                <w:lang w:val="es-CL" w:eastAsia="en-US"/>
              </w:rPr>
            </w:pPr>
          </w:p>
          <w:p w14:paraId="24CE5F45" w14:textId="1C298FA5" w:rsidR="004624A7" w:rsidRPr="00F1354A" w:rsidRDefault="004624A7" w:rsidP="005B1533">
            <w:pPr>
              <w:rPr>
                <w:lang w:val="es-CL" w:eastAsia="en-US"/>
              </w:rPr>
            </w:pPr>
          </w:p>
          <w:p w14:paraId="01785B8D" w14:textId="015CE2F4" w:rsidR="004624A7" w:rsidRPr="00F1354A" w:rsidRDefault="004624A7" w:rsidP="005B1533">
            <w:pPr>
              <w:rPr>
                <w:lang w:val="es-CL" w:eastAsia="en-US"/>
              </w:rPr>
            </w:pPr>
          </w:p>
          <w:p w14:paraId="637B5CFE" w14:textId="0EAB6403" w:rsidR="004624A7" w:rsidRPr="00F1354A" w:rsidRDefault="004624A7" w:rsidP="005B1533">
            <w:pPr>
              <w:rPr>
                <w:lang w:val="es-CL" w:eastAsia="en-US"/>
              </w:rPr>
            </w:pPr>
          </w:p>
          <w:p w14:paraId="60288940" w14:textId="0E264501" w:rsidR="004624A7" w:rsidRPr="00F1354A" w:rsidRDefault="004624A7" w:rsidP="005B1533">
            <w:pPr>
              <w:rPr>
                <w:lang w:val="es-CL" w:eastAsia="en-US"/>
              </w:rPr>
            </w:pPr>
          </w:p>
          <w:p w14:paraId="6D31E84A" w14:textId="2EA9502D" w:rsidR="004624A7" w:rsidRPr="00F1354A" w:rsidRDefault="004624A7" w:rsidP="005B1533">
            <w:pPr>
              <w:rPr>
                <w:lang w:val="es-CL" w:eastAsia="en-US"/>
              </w:rPr>
            </w:pPr>
          </w:p>
          <w:p w14:paraId="30759A67" w14:textId="2AB122E8" w:rsidR="004624A7" w:rsidRPr="00F1354A" w:rsidRDefault="004624A7" w:rsidP="005B1533">
            <w:pPr>
              <w:rPr>
                <w:lang w:val="es-CL" w:eastAsia="en-US"/>
              </w:rPr>
            </w:pPr>
          </w:p>
          <w:p w14:paraId="6894EEAD" w14:textId="34955F3B" w:rsidR="004624A7" w:rsidRPr="00F1354A" w:rsidRDefault="004624A7" w:rsidP="005B1533">
            <w:pPr>
              <w:rPr>
                <w:lang w:val="es-CL" w:eastAsia="en-US"/>
              </w:rPr>
            </w:pPr>
          </w:p>
          <w:p w14:paraId="617321FD" w14:textId="18EBD2A9" w:rsidR="004624A7" w:rsidRPr="00F1354A" w:rsidRDefault="004624A7" w:rsidP="005B1533">
            <w:pPr>
              <w:rPr>
                <w:lang w:val="es-CL" w:eastAsia="en-US"/>
              </w:rPr>
            </w:pPr>
          </w:p>
          <w:p w14:paraId="29FD5884" w14:textId="77397F7D" w:rsidR="004624A7" w:rsidRPr="00F1354A" w:rsidRDefault="004624A7" w:rsidP="005B1533">
            <w:pPr>
              <w:rPr>
                <w:lang w:val="es-CL" w:eastAsia="en-US"/>
              </w:rPr>
            </w:pPr>
          </w:p>
          <w:p w14:paraId="73DCDFCF" w14:textId="7B82FCB6" w:rsidR="004624A7" w:rsidRPr="00F1354A" w:rsidRDefault="004624A7" w:rsidP="005B1533">
            <w:pPr>
              <w:rPr>
                <w:lang w:val="es-CL" w:eastAsia="en-US"/>
              </w:rPr>
            </w:pPr>
          </w:p>
          <w:p w14:paraId="6B25BD56" w14:textId="21DD89C0" w:rsidR="004624A7" w:rsidRPr="00F1354A" w:rsidRDefault="004624A7" w:rsidP="005B1533">
            <w:pPr>
              <w:rPr>
                <w:lang w:val="es-CL" w:eastAsia="en-US"/>
              </w:rPr>
            </w:pPr>
          </w:p>
          <w:p w14:paraId="4AFA47D1" w14:textId="7EA1F82F" w:rsidR="004624A7" w:rsidRPr="00F1354A" w:rsidRDefault="004624A7" w:rsidP="005B1533">
            <w:pPr>
              <w:rPr>
                <w:lang w:val="es-CL" w:eastAsia="en-US"/>
              </w:rPr>
            </w:pPr>
          </w:p>
          <w:p w14:paraId="26BB2C6B" w14:textId="75A3DCC2" w:rsidR="004624A7" w:rsidRPr="00F1354A" w:rsidRDefault="004624A7" w:rsidP="005B1533">
            <w:pPr>
              <w:rPr>
                <w:lang w:val="es-CL" w:eastAsia="en-US"/>
              </w:rPr>
            </w:pPr>
          </w:p>
          <w:p w14:paraId="2A590127" w14:textId="338E069E" w:rsidR="004624A7" w:rsidRPr="00F1354A" w:rsidRDefault="004624A7" w:rsidP="005B1533">
            <w:pPr>
              <w:rPr>
                <w:lang w:val="es-CL" w:eastAsia="en-US"/>
              </w:rPr>
            </w:pPr>
          </w:p>
          <w:p w14:paraId="6AA09FE1" w14:textId="2F227BB1" w:rsidR="004624A7" w:rsidRPr="00F1354A" w:rsidRDefault="004624A7" w:rsidP="005B1533">
            <w:pPr>
              <w:rPr>
                <w:lang w:val="es-CL" w:eastAsia="en-US"/>
              </w:rPr>
            </w:pPr>
          </w:p>
          <w:p w14:paraId="58EFFFEE" w14:textId="0A3A2402" w:rsidR="004624A7" w:rsidRPr="00F1354A" w:rsidRDefault="004624A7" w:rsidP="005B1533">
            <w:pPr>
              <w:rPr>
                <w:lang w:val="es-CL" w:eastAsia="en-US"/>
              </w:rPr>
            </w:pPr>
          </w:p>
          <w:p w14:paraId="73840C55" w14:textId="2BDA0E25" w:rsidR="004624A7" w:rsidRPr="00F1354A" w:rsidRDefault="004624A7" w:rsidP="005B1533">
            <w:pPr>
              <w:rPr>
                <w:lang w:val="es-CL" w:eastAsia="en-US"/>
              </w:rPr>
            </w:pPr>
          </w:p>
          <w:p w14:paraId="675D5F41" w14:textId="041C3B33" w:rsidR="004624A7" w:rsidRPr="00F1354A" w:rsidRDefault="004624A7" w:rsidP="005B1533">
            <w:pPr>
              <w:rPr>
                <w:lang w:val="es-CL" w:eastAsia="en-US"/>
              </w:rPr>
            </w:pPr>
          </w:p>
          <w:p w14:paraId="4A17CD4C" w14:textId="0E2BB82D" w:rsidR="004624A7" w:rsidRPr="00F1354A" w:rsidRDefault="004624A7" w:rsidP="005B1533">
            <w:pPr>
              <w:rPr>
                <w:lang w:val="es-CL" w:eastAsia="en-US"/>
              </w:rPr>
            </w:pPr>
          </w:p>
          <w:p w14:paraId="3E45487A" w14:textId="02FA37A8" w:rsidR="004624A7" w:rsidRPr="00F1354A" w:rsidRDefault="004624A7" w:rsidP="005B1533">
            <w:pPr>
              <w:rPr>
                <w:lang w:val="es-CL" w:eastAsia="en-US"/>
              </w:rPr>
            </w:pPr>
          </w:p>
          <w:p w14:paraId="5435D882" w14:textId="30BFE113" w:rsidR="004624A7" w:rsidRPr="00F1354A" w:rsidRDefault="004624A7" w:rsidP="005B1533">
            <w:pPr>
              <w:rPr>
                <w:lang w:val="es-CL" w:eastAsia="en-US"/>
              </w:rPr>
            </w:pPr>
          </w:p>
          <w:p w14:paraId="4C2A6B52" w14:textId="12640554" w:rsidR="004624A7" w:rsidRPr="00F1354A" w:rsidRDefault="004624A7" w:rsidP="005B1533">
            <w:pPr>
              <w:rPr>
                <w:lang w:val="es-CL" w:eastAsia="en-US"/>
              </w:rPr>
            </w:pPr>
          </w:p>
          <w:p w14:paraId="222D2782" w14:textId="39515E59" w:rsidR="004624A7" w:rsidRPr="00F1354A" w:rsidRDefault="004624A7" w:rsidP="005B1533">
            <w:pPr>
              <w:rPr>
                <w:lang w:val="es-CL" w:eastAsia="en-US"/>
              </w:rPr>
            </w:pPr>
          </w:p>
          <w:p w14:paraId="019D580C" w14:textId="77777777" w:rsidR="004624A7" w:rsidRPr="00F1354A" w:rsidRDefault="004624A7" w:rsidP="005B1533">
            <w:pPr>
              <w:rPr>
                <w:lang w:val="es-CL" w:eastAsia="en-US"/>
              </w:rPr>
            </w:pPr>
          </w:p>
          <w:p w14:paraId="0A1E766B" w14:textId="3D7E8343" w:rsidR="00766D54" w:rsidRPr="00F1354A" w:rsidRDefault="00766D54" w:rsidP="005B1533">
            <w:pPr>
              <w:rPr>
                <w:lang w:val="es-CL" w:eastAsia="en-US"/>
              </w:rPr>
            </w:pPr>
          </w:p>
          <w:p w14:paraId="397E6BBF" w14:textId="4D6309BA" w:rsidR="00766D54" w:rsidRPr="00F1354A" w:rsidRDefault="00766D54" w:rsidP="005B1533">
            <w:pPr>
              <w:rPr>
                <w:lang w:val="es-CL" w:eastAsia="en-US"/>
              </w:rPr>
            </w:pPr>
          </w:p>
          <w:p w14:paraId="017845B7" w14:textId="6B343574" w:rsidR="0049668B" w:rsidRPr="00F1354A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lang w:val="es-CL"/>
              </w:rPr>
            </w:pPr>
            <w:bookmarkStart w:id="47" w:name="_Toc109665505"/>
            <w:r w:rsidRPr="00F1354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RECURSOS SOLICITADOS</w:t>
            </w:r>
            <w:bookmarkEnd w:id="35"/>
            <w:bookmarkEnd w:id="47"/>
            <w:r w:rsidRPr="00F1354A">
              <w:rPr>
                <w:lang w:val="es-CL"/>
              </w:rPr>
              <w:t xml:space="preserve">   </w:t>
            </w:r>
          </w:p>
        </w:tc>
      </w:tr>
    </w:tbl>
    <w:p w14:paraId="5CF71F12" w14:textId="4DD71755" w:rsidR="0049668B" w:rsidRDefault="0049668B" w:rsidP="0049668B">
      <w:pPr>
        <w:rPr>
          <w:rFonts w:ascii="Calibri" w:hAnsi="Calibri" w:cs="Calibri"/>
        </w:rPr>
      </w:pPr>
    </w:p>
    <w:p w14:paraId="4FA70486" w14:textId="3C82D721" w:rsidR="00C11C7A" w:rsidRDefault="00C11C7A" w:rsidP="0049668B">
      <w:pPr>
        <w:rPr>
          <w:rFonts w:ascii="Calibri" w:hAnsi="Calibri" w:cs="Calibri"/>
          <w:i/>
          <w:color w:val="000000"/>
        </w:rPr>
      </w:pPr>
      <w:r w:rsidRPr="004F698B">
        <w:rPr>
          <w:rFonts w:ascii="Calibri" w:hAnsi="Calibri" w:cs="Calibri"/>
          <w:i/>
          <w:color w:val="000000"/>
        </w:rPr>
        <w:t>Considerar una proporción cercana a un 6</w:t>
      </w:r>
      <w:r w:rsidR="00C7128F" w:rsidRPr="004F698B">
        <w:rPr>
          <w:rFonts w:ascii="Calibri" w:hAnsi="Calibri" w:cs="Calibri"/>
          <w:i/>
          <w:color w:val="000000"/>
        </w:rPr>
        <w:t>0</w:t>
      </w:r>
      <w:r w:rsidRPr="004F698B">
        <w:rPr>
          <w:rFonts w:ascii="Calibri" w:hAnsi="Calibri" w:cs="Calibri"/>
          <w:i/>
          <w:color w:val="000000"/>
        </w:rPr>
        <w:t xml:space="preserve">% para gastos corrientes y un </w:t>
      </w:r>
      <w:r w:rsidR="00C7128F" w:rsidRPr="004F698B">
        <w:rPr>
          <w:rFonts w:ascii="Calibri" w:hAnsi="Calibri" w:cs="Calibri"/>
          <w:i/>
          <w:color w:val="000000"/>
        </w:rPr>
        <w:t>40</w:t>
      </w:r>
      <w:r w:rsidRPr="004F698B">
        <w:rPr>
          <w:rFonts w:ascii="Calibri" w:hAnsi="Calibri" w:cs="Calibri"/>
          <w:i/>
          <w:color w:val="000000"/>
        </w:rPr>
        <w:t>% para gastos de capital, respecto del monto total solicitado en la propuesta.</w:t>
      </w:r>
    </w:p>
    <w:p w14:paraId="33C075DE" w14:textId="77777777" w:rsidR="00C11C7A" w:rsidRPr="0073582A" w:rsidRDefault="00C11C7A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813"/>
        <w:gridCol w:w="2962"/>
        <w:gridCol w:w="843"/>
        <w:gridCol w:w="843"/>
        <w:gridCol w:w="843"/>
        <w:gridCol w:w="854"/>
      </w:tblGrid>
      <w:tr w:rsidR="0049668B" w:rsidRPr="0073582A" w14:paraId="4F904C9E" w14:textId="77777777" w:rsidTr="00F36126">
        <w:trPr>
          <w:trHeight w:val="393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F6FD021" w14:textId="77777777" w:rsidR="0049668B" w:rsidRPr="004424A2" w:rsidRDefault="0049668B">
            <w:pPr>
              <w:pStyle w:val="Ttulo1"/>
              <w:numPr>
                <w:ilvl w:val="1"/>
                <w:numId w:val="7"/>
              </w:numPr>
              <w:tabs>
                <w:tab w:val="clear" w:pos="1064"/>
                <w:tab w:val="num" w:pos="1440"/>
              </w:tabs>
              <w:spacing w:before="0" w:after="0"/>
              <w:ind w:left="1066" w:hanging="1134"/>
              <w:rPr>
                <w:rFonts w:ascii="Calibri" w:hAnsi="Calibri" w:cs="Calibri"/>
                <w:b w:val="0"/>
                <w:lang w:val="es-CL"/>
              </w:rPr>
            </w:pPr>
            <w:bookmarkStart w:id="48" w:name="_Toc109665506"/>
            <w:r w:rsidRPr="00F36126">
              <w:rPr>
                <w:rFonts w:ascii="Calibri" w:hAnsi="Calibri" w:cs="Calibri"/>
                <w:sz w:val="20"/>
                <w:lang w:val="es-CL"/>
              </w:rPr>
              <w:t>PRESUPUESTO DE LA PROPUESTA [EN MILES DE PESOS - $M].</w:t>
            </w:r>
            <w:bookmarkEnd w:id="48"/>
          </w:p>
        </w:tc>
      </w:tr>
      <w:tr w:rsidR="0049668B" w:rsidRPr="0073582A" w14:paraId="1D25B19C" w14:textId="77777777" w:rsidTr="00F36126">
        <w:trPr>
          <w:trHeight w:val="300"/>
        </w:trPr>
        <w:tc>
          <w:tcPr>
            <w:tcW w:w="63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DD81FF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ÍTEM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74E328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SUBÍTEM</w:t>
            </w:r>
          </w:p>
        </w:tc>
        <w:tc>
          <w:tcPr>
            <w:tcW w:w="158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DF50D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2D1C8A9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1 [En M$]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3AFE6E0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2 [En M$]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4DD0810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3 [En M$]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52F1B12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Total</w:t>
            </w:r>
          </w:p>
        </w:tc>
      </w:tr>
      <w:tr w:rsidR="0049668B" w:rsidRPr="0073582A" w14:paraId="68F08F86" w14:textId="77777777" w:rsidTr="00F36126">
        <w:trPr>
          <w:trHeight w:val="44"/>
        </w:trPr>
        <w:tc>
          <w:tcPr>
            <w:tcW w:w="635" w:type="pct"/>
            <w:vMerge/>
            <w:shd w:val="clear" w:color="auto" w:fill="F2F2F2" w:themeFill="background1" w:themeFillShade="F2"/>
            <w:vAlign w:val="center"/>
          </w:tcPr>
          <w:p w14:paraId="4A1B66F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4AF66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vMerge/>
            <w:shd w:val="clear" w:color="auto" w:fill="F2F2F2" w:themeFill="background1" w:themeFillShade="F2"/>
            <w:vAlign w:val="center"/>
          </w:tcPr>
          <w:p w14:paraId="0EDB25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082E412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7186878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51092FE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687EF10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</w:tr>
      <w:tr w:rsidR="0049668B" w:rsidRPr="0073582A" w14:paraId="3ACB45DC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6FBEF18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RECURSOS HUMANOS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0B45A1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docentes/académicos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94A53E8" w14:textId="6AF4B79E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038196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D7AF83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19257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624BF4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45E4A8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343E9C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F6D58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0E370B4" w14:textId="76509696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5067748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BEED9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1912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EC7C0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10DE30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05E8CF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652AAB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C6CC150" w14:textId="0880FDF8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Transferencias postdoctorales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7341242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14E3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63D9C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AA683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AEFE3B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CCADD2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D94078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2F27DE5" w14:textId="2257A78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de accidente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0BD493B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3449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1E5079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A611F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7BB182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5FFF1E9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5946967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equipo de gestión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0687B5" w14:textId="5289AD8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0990DA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52055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75BD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3F1A10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57BC668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F9A7A1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44BA4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F630F0" w14:textId="16C659BB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03C039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06088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267C1B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18063A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2EAC4C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8774D7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3E28A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4E31955" w14:textId="3FFEFF1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de accidente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674F9BE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1CFE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767F1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9A53B9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429665CE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38CBCD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69368D0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ayudantes y tutores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CD3376" w14:textId="1AC4853D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173C219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8E265A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631E9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599A68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50D109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ECC64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2412C0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943F1EC" w14:textId="08B7A1A5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7EA4C6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263A9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6D966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B303FD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68FF8D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4143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FD1C6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DAB2A4C" w14:textId="6B0D2ABD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Transferencias a estudiantes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4A82699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818D6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BDEBD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B0915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CFBA20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C4A15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1359D3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Otras contrataciones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0DE4B56" w14:textId="7726133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tras contrataciones)</w:t>
            </w:r>
          </w:p>
        </w:tc>
        <w:tc>
          <w:tcPr>
            <w:tcW w:w="451" w:type="pct"/>
            <w:shd w:val="clear" w:color="auto" w:fill="auto"/>
          </w:tcPr>
          <w:p w14:paraId="5AFCE6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2F28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1F81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AB4966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770E698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C8487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433C8A6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977FF9" w14:textId="22E12FA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tras contrataciones)</w:t>
            </w:r>
          </w:p>
        </w:tc>
        <w:tc>
          <w:tcPr>
            <w:tcW w:w="451" w:type="pct"/>
            <w:shd w:val="clear" w:color="auto" w:fill="auto"/>
          </w:tcPr>
          <w:p w14:paraId="4315170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220BE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42FE0B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BCC4B4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4BFC2A2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314B1C1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981E4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734EC4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445A9B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30FEA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4AA4A6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43F6538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BEF15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E13A13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21DCF8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CAEEED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3E0E94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060713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1EE4022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C3279D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778FC6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776F5D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9C1584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96541B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C97B9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029B4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GASTOS ACADÉMICOS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AF76DE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Visita de especialista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410986" w14:textId="49F21E54" w:rsidR="0049668B" w:rsidRPr="002807F5" w:rsidRDefault="00697043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(visita especialista)</w:t>
            </w:r>
          </w:p>
        </w:tc>
        <w:tc>
          <w:tcPr>
            <w:tcW w:w="451" w:type="pct"/>
            <w:shd w:val="clear" w:color="auto" w:fill="auto"/>
          </w:tcPr>
          <w:p w14:paraId="371706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96F141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61B5E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08D389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0CA92B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B9A7DE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10DD7B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DCD8D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 (visita especialista)</w:t>
            </w:r>
          </w:p>
        </w:tc>
        <w:tc>
          <w:tcPr>
            <w:tcW w:w="451" w:type="pct"/>
            <w:shd w:val="clear" w:color="auto" w:fill="auto"/>
          </w:tcPr>
          <w:p w14:paraId="02773B3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26C2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100CAC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670CF3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33A90E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66CAFC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2A16CF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5DD441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(visita especialista)</w:t>
            </w:r>
          </w:p>
        </w:tc>
        <w:tc>
          <w:tcPr>
            <w:tcW w:w="451" w:type="pct"/>
            <w:shd w:val="clear" w:color="auto" w:fill="auto"/>
          </w:tcPr>
          <w:p w14:paraId="448A582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A64F81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E8E19A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C7A848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D42E83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8D686D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8FF255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F49636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(visita especialista)</w:t>
            </w:r>
          </w:p>
        </w:tc>
        <w:tc>
          <w:tcPr>
            <w:tcW w:w="451" w:type="pct"/>
            <w:shd w:val="clear" w:color="auto" w:fill="auto"/>
          </w:tcPr>
          <w:p w14:paraId="1D76977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9CB9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C72CF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B7D340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FED8C9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AD415E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3558D2B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Actividades de formación y especialización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97F512" w14:textId="36CE92CB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(formación)</w:t>
            </w:r>
          </w:p>
        </w:tc>
        <w:tc>
          <w:tcPr>
            <w:tcW w:w="451" w:type="pct"/>
            <w:shd w:val="clear" w:color="auto" w:fill="auto"/>
          </w:tcPr>
          <w:p w14:paraId="7FA1776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6F59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D4F9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766DB0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84C274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A47FBA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68E34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8877FC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Viáticos/mantención (formación)</w:t>
            </w:r>
          </w:p>
        </w:tc>
        <w:tc>
          <w:tcPr>
            <w:tcW w:w="451" w:type="pct"/>
            <w:shd w:val="clear" w:color="auto" w:fill="auto"/>
          </w:tcPr>
          <w:p w14:paraId="113CDDD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7183D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FA60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B5A0A5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8FD0F5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C8C20B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6D0F1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C29CE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(formación)</w:t>
            </w:r>
          </w:p>
        </w:tc>
        <w:tc>
          <w:tcPr>
            <w:tcW w:w="451" w:type="pct"/>
            <w:shd w:val="clear" w:color="auto" w:fill="auto"/>
          </w:tcPr>
          <w:p w14:paraId="1D092BA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3DD27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3B4E3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342F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C93786E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5F4230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0946E6C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1075E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Inscripción (formación)</w:t>
            </w:r>
          </w:p>
        </w:tc>
        <w:tc>
          <w:tcPr>
            <w:tcW w:w="451" w:type="pct"/>
            <w:shd w:val="clear" w:color="auto" w:fill="auto"/>
          </w:tcPr>
          <w:p w14:paraId="1288D4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65960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DD0FDB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5A2AB5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7B156B9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07FCF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3240B7C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Actividades de vinculación y gestión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D74254" w14:textId="36062756" w:rsidR="00671EC1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1818861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FDC86F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A3228B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151BC4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3FD3F5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4AD26B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01B1D48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E33076D" w14:textId="51797D6F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Viatico/Mantención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26B0A5E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1D9A6C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E0C11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A5B84A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B50761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574587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B73390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E5FB348" w14:textId="41F72CC4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386DC70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678DA0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550A51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1D960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0A30CC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A68BBF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F00001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E1175BC" w14:textId="5888573F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Servicios de alimentación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6EDE8A4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A6BD5F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5FBDDC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A775FC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A2C13F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8CF1D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6CA9E7D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Movilidad estudiantil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2F46B8" w14:textId="099A0CC5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29B8DC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E3BA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27CB91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5D57D1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9F5756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0DB74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E033B2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D0047B7" w14:textId="789342AE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ECC1E0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A9F27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DC801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F4E4A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52B329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8A4A40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5F34F3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D6EBC23" w14:textId="64E6FF5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C34527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E4DAC6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DCA6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FF7816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DF1746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540A8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5C822C4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8E8B77F" w14:textId="6DCADC2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Inscripción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2D43C9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325EC5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0E96E6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63D04E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93BF6B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30B315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6F6FB61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Asistencia a reuniones y actividades académicas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BAA272A" w14:textId="0C630D65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(Asist. reuniones)</w:t>
            </w:r>
          </w:p>
        </w:tc>
        <w:tc>
          <w:tcPr>
            <w:tcW w:w="451" w:type="pct"/>
            <w:shd w:val="clear" w:color="auto" w:fill="auto"/>
          </w:tcPr>
          <w:p w14:paraId="39AD4BC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83FE84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BDE7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E74285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242EB3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CD4C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BF6E4C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9B25B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Mantención/ Viático (Asist. reuniones)</w:t>
            </w:r>
          </w:p>
        </w:tc>
        <w:tc>
          <w:tcPr>
            <w:tcW w:w="451" w:type="pct"/>
            <w:shd w:val="clear" w:color="auto" w:fill="auto"/>
          </w:tcPr>
          <w:p w14:paraId="0A63039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38C5AF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A8AA3A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3B5030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497344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C460F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6D8B9C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535C222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(Asist. reuniones)</w:t>
            </w:r>
          </w:p>
        </w:tc>
        <w:tc>
          <w:tcPr>
            <w:tcW w:w="451" w:type="pct"/>
            <w:shd w:val="clear" w:color="auto" w:fill="auto"/>
          </w:tcPr>
          <w:p w14:paraId="1097B6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4B73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A1214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8605B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9A8602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7BD2A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F1974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5E9533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Serv. de alimentación (Asist. reuniones)</w:t>
            </w:r>
          </w:p>
        </w:tc>
        <w:tc>
          <w:tcPr>
            <w:tcW w:w="451" w:type="pct"/>
            <w:shd w:val="clear" w:color="auto" w:fill="auto"/>
          </w:tcPr>
          <w:p w14:paraId="1CDEBEF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4FB1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4A7AA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503FB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80F624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B7CFBB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24D0EBD4" w14:textId="26478795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Organización de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actividades,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talleres y seminarios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DF3E9C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Mantención/ Viáticos (Org. talleres)</w:t>
            </w:r>
          </w:p>
        </w:tc>
        <w:tc>
          <w:tcPr>
            <w:tcW w:w="451" w:type="pct"/>
            <w:shd w:val="clear" w:color="auto" w:fill="auto"/>
          </w:tcPr>
          <w:p w14:paraId="115C2EE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87FB24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E7124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B5086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D74215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13B27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5747DA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10671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(Org. Talleres)</w:t>
            </w:r>
          </w:p>
        </w:tc>
        <w:tc>
          <w:tcPr>
            <w:tcW w:w="451" w:type="pct"/>
            <w:shd w:val="clear" w:color="auto" w:fill="auto"/>
          </w:tcPr>
          <w:p w14:paraId="2F4A726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142B8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ED64D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E57E83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57BDE44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B2F78D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73AD9F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7C7E19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(Org. talleres)</w:t>
            </w:r>
          </w:p>
        </w:tc>
        <w:tc>
          <w:tcPr>
            <w:tcW w:w="451" w:type="pct"/>
            <w:shd w:val="clear" w:color="auto" w:fill="auto"/>
          </w:tcPr>
          <w:p w14:paraId="4A26656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E0CEA8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08DE2C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E42E7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D4AEE0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3DC476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4AB069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028AB17" w14:textId="2585E4D2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1338824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9EA870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54A077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40CE21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F58A95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E9AD3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4AB9FE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7224A3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Serv. de alimentación (Org. talleres)</w:t>
            </w:r>
          </w:p>
        </w:tc>
        <w:tc>
          <w:tcPr>
            <w:tcW w:w="451" w:type="pct"/>
            <w:shd w:val="clear" w:color="auto" w:fill="auto"/>
          </w:tcPr>
          <w:p w14:paraId="09851B8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27D1EA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0E7B2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797A31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E7E5DF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765050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97E037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25852C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 y productos de difusión (Org. talleres)</w:t>
            </w:r>
          </w:p>
        </w:tc>
        <w:tc>
          <w:tcPr>
            <w:tcW w:w="451" w:type="pct"/>
            <w:shd w:val="clear" w:color="auto" w:fill="auto"/>
          </w:tcPr>
          <w:p w14:paraId="616CBF5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3F529A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F4C86C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5DA30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613D2D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0E7A21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141887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A1D4E37" w14:textId="121C4E3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Materiales e insumos (Org. talleres)</w:t>
            </w:r>
          </w:p>
        </w:tc>
        <w:tc>
          <w:tcPr>
            <w:tcW w:w="451" w:type="pct"/>
            <w:shd w:val="clear" w:color="auto" w:fill="auto"/>
          </w:tcPr>
          <w:p w14:paraId="614E800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926F0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BB9206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81CDB3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DC31B3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F4D88B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C82086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38A2FDC" w14:textId="3D75AFD8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 pedagógico y académico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(Org. talleres)</w:t>
            </w:r>
          </w:p>
        </w:tc>
        <w:tc>
          <w:tcPr>
            <w:tcW w:w="451" w:type="pct"/>
            <w:shd w:val="clear" w:color="auto" w:fill="auto"/>
          </w:tcPr>
          <w:p w14:paraId="175B0B3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AC97C2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EAD52E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A51C36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6830D0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8C122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5A0C3F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38AF994" w14:textId="4FE8CB2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Serv. 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 apoyo académico (Org. talleres)</w:t>
            </w:r>
          </w:p>
        </w:tc>
        <w:tc>
          <w:tcPr>
            <w:tcW w:w="451" w:type="pct"/>
            <w:shd w:val="clear" w:color="auto" w:fill="auto"/>
          </w:tcPr>
          <w:p w14:paraId="65957F9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4D12C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ED75D3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71F4AB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5DF3CED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0C9698C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86F299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B9A400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audiovisuales y de comunicación (Org. talleres)</w:t>
            </w:r>
          </w:p>
        </w:tc>
        <w:tc>
          <w:tcPr>
            <w:tcW w:w="451" w:type="pct"/>
            <w:shd w:val="clear" w:color="auto" w:fill="auto"/>
          </w:tcPr>
          <w:p w14:paraId="5797D1D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65927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5486F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6F05B8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DF4573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D52D98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E71196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3E8E90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Arriendo de espacios (Org. talleres)</w:t>
            </w:r>
          </w:p>
        </w:tc>
        <w:tc>
          <w:tcPr>
            <w:tcW w:w="451" w:type="pct"/>
            <w:shd w:val="clear" w:color="auto" w:fill="auto"/>
          </w:tcPr>
          <w:p w14:paraId="49406C2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781565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7DA9A2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858B3B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F16C73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AAFF13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AC5FD3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890C55A" w14:textId="4A2DB071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Arriendo de e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quipamiento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64F016B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A5330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1A3F36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9BE92E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BBC69C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6097DF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5319A7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5AFF69C5" w14:textId="4506736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 servicios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(Org. talleres)</w:t>
            </w:r>
          </w:p>
        </w:tc>
        <w:tc>
          <w:tcPr>
            <w:tcW w:w="451" w:type="pct"/>
            <w:shd w:val="clear" w:color="auto" w:fill="auto"/>
          </w:tcPr>
          <w:p w14:paraId="1389A0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1E50AB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AD83B4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682E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7C015C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1C3A97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5A49CA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Fondos concursables</w:t>
            </w:r>
          </w:p>
        </w:tc>
        <w:tc>
          <w:tcPr>
            <w:tcW w:w="1585" w:type="pct"/>
            <w:shd w:val="clear" w:color="auto" w:fill="auto"/>
            <w:vAlign w:val="bottom"/>
          </w:tcPr>
          <w:p w14:paraId="5BE28DB0" w14:textId="738C789A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ondos concursables)</w:t>
            </w:r>
          </w:p>
        </w:tc>
        <w:tc>
          <w:tcPr>
            <w:tcW w:w="451" w:type="pct"/>
            <w:shd w:val="clear" w:color="auto" w:fill="auto"/>
          </w:tcPr>
          <w:p w14:paraId="1D628F1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189D1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4EF0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F785E2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0D780E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F10E59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6457B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42ACF612" w14:textId="678C9853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 de Consultoría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ondo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concursable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51" w:type="pct"/>
            <w:shd w:val="clear" w:color="auto" w:fill="auto"/>
          </w:tcPr>
          <w:p w14:paraId="0068D9E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17BF95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C1A30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3B3B94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F1512C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678186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84CC0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3884220" w14:textId="3868E133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ondos concursables) </w:t>
            </w:r>
          </w:p>
        </w:tc>
        <w:tc>
          <w:tcPr>
            <w:tcW w:w="451" w:type="pct"/>
            <w:shd w:val="clear" w:color="auto" w:fill="auto"/>
          </w:tcPr>
          <w:p w14:paraId="4D5DB5F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F19C3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A6193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C5FB7A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C263ADD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367D397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GASTOS DE OPERACIÓN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D12BC1B" w14:textId="0356269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Servicios de 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mantención, reparación,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soporte y seguros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2C76041" w14:textId="3921F67E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Mantenimiento y reparaciones</w:t>
            </w:r>
          </w:p>
        </w:tc>
        <w:tc>
          <w:tcPr>
            <w:tcW w:w="451" w:type="pct"/>
            <w:shd w:val="clear" w:color="auto" w:fill="auto"/>
          </w:tcPr>
          <w:p w14:paraId="45C46E9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D43E1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85E2BD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FC538F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9FF2CF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025E501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732574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14BBE2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acceso y suscripción</w:t>
            </w:r>
          </w:p>
        </w:tc>
        <w:tc>
          <w:tcPr>
            <w:tcW w:w="451" w:type="pct"/>
            <w:shd w:val="clear" w:color="auto" w:fill="auto"/>
          </w:tcPr>
          <w:p w14:paraId="31CAA9E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6E58EB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FA0BCF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7F7D8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39829E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D6CA47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BED836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1D6E60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telecomunicaciones</w:t>
            </w:r>
          </w:p>
        </w:tc>
        <w:tc>
          <w:tcPr>
            <w:tcW w:w="451" w:type="pct"/>
            <w:shd w:val="clear" w:color="auto" w:fill="auto"/>
          </w:tcPr>
          <w:p w14:paraId="1C436BB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187344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AED4C8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C9CB9F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75B2D89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1115D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235441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082F103" w14:textId="0D0F9EB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Servicios básicos</w:t>
            </w:r>
          </w:p>
        </w:tc>
        <w:tc>
          <w:tcPr>
            <w:tcW w:w="451" w:type="pct"/>
            <w:shd w:val="clear" w:color="auto" w:fill="auto"/>
          </w:tcPr>
          <w:p w14:paraId="1A64F02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5F0AB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22B384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F1A797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1600A6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78B245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FFD776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9DA1F1B" w14:textId="37C3523C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Gastos de envío de correspondencia </w:t>
            </w:r>
          </w:p>
        </w:tc>
        <w:tc>
          <w:tcPr>
            <w:tcW w:w="451" w:type="pct"/>
            <w:shd w:val="clear" w:color="auto" w:fill="auto"/>
          </w:tcPr>
          <w:p w14:paraId="4FE8183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5F6B64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4BC6F2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011A7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05A47D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01D08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6A8FE9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C3CC2C0" w14:textId="196786D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Seguros</w:t>
            </w:r>
          </w:p>
        </w:tc>
        <w:tc>
          <w:tcPr>
            <w:tcW w:w="451" w:type="pct"/>
            <w:shd w:val="clear" w:color="auto" w:fill="auto"/>
          </w:tcPr>
          <w:p w14:paraId="020800F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818D2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B40096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2B5B7D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A0865B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22646F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017D426F" w14:textId="7F703FD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 gastos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D6A417D" w14:textId="12FFB33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Arriendo de equipamiento</w:t>
            </w:r>
          </w:p>
        </w:tc>
        <w:tc>
          <w:tcPr>
            <w:tcW w:w="451" w:type="pct"/>
            <w:shd w:val="clear" w:color="auto" w:fill="auto"/>
          </w:tcPr>
          <w:p w14:paraId="305F35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FA1982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57E81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86F89D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580954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21207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8BCA08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07685057" w14:textId="45331D45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Arriendo de espacios</w:t>
            </w:r>
          </w:p>
        </w:tc>
        <w:tc>
          <w:tcPr>
            <w:tcW w:w="451" w:type="pct"/>
            <w:shd w:val="clear" w:color="auto" w:fill="auto"/>
          </w:tcPr>
          <w:p w14:paraId="47DECA8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90CB4B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77D031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1EBFE1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AE5952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BC0EE9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38E81F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D1D5393" w14:textId="6BD3993A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451" w:type="pct"/>
            <w:shd w:val="clear" w:color="auto" w:fill="auto"/>
          </w:tcPr>
          <w:p w14:paraId="591BFCA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1B7783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68CAE8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E0F456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34D108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F8C5A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067BF3E7" w14:textId="66795224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Materiales </w:t>
            </w:r>
            <w:r w:rsidR="00671EC1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pedagógicos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 insumos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C489C5D" w14:textId="57512550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Materiales e insumos </w:t>
            </w:r>
          </w:p>
        </w:tc>
        <w:tc>
          <w:tcPr>
            <w:tcW w:w="451" w:type="pct"/>
            <w:shd w:val="clear" w:color="auto" w:fill="auto"/>
          </w:tcPr>
          <w:p w14:paraId="68A385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445B1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0B2B8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355F2B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652CDA9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E80C2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CAAA59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A0673A" w14:textId="403CE476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Material pedagógico y académico</w:t>
            </w:r>
          </w:p>
        </w:tc>
        <w:tc>
          <w:tcPr>
            <w:tcW w:w="451" w:type="pct"/>
            <w:shd w:val="clear" w:color="auto" w:fill="auto"/>
          </w:tcPr>
          <w:p w14:paraId="19A50B3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BAB18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DDDFE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87E74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781E20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1A89E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CCD6B2D" w14:textId="7E055840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apoyo académico y difusión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958592" w14:textId="5CC91FEF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apoyo académico</w:t>
            </w:r>
          </w:p>
        </w:tc>
        <w:tc>
          <w:tcPr>
            <w:tcW w:w="451" w:type="pct"/>
            <w:shd w:val="clear" w:color="auto" w:fill="auto"/>
          </w:tcPr>
          <w:p w14:paraId="563225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CCFDC8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4B803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4832D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8FB810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EEE554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6849544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0326A4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y productos de difusión</w:t>
            </w:r>
          </w:p>
        </w:tc>
        <w:tc>
          <w:tcPr>
            <w:tcW w:w="451" w:type="pct"/>
            <w:shd w:val="clear" w:color="auto" w:fill="auto"/>
          </w:tcPr>
          <w:p w14:paraId="0923FAC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457E3E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CFFA2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7BD6C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7E0331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39278E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65363EE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188BE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audiovisuales y de comunicación</w:t>
            </w:r>
          </w:p>
        </w:tc>
        <w:tc>
          <w:tcPr>
            <w:tcW w:w="451" w:type="pct"/>
            <w:shd w:val="clear" w:color="auto" w:fill="auto"/>
          </w:tcPr>
          <w:p w14:paraId="61BBB7D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987AED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54BF0E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65DD1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88320E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F14005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noWrap/>
            <w:vAlign w:val="center"/>
            <w:hideMark/>
          </w:tcPr>
          <w:p w14:paraId="2D5E22C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Impuestos, patentes y otros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6850C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Tasas publicaciones científicas</w:t>
            </w:r>
          </w:p>
        </w:tc>
        <w:tc>
          <w:tcPr>
            <w:tcW w:w="451" w:type="pct"/>
            <w:shd w:val="clear" w:color="auto" w:fill="auto"/>
          </w:tcPr>
          <w:p w14:paraId="2FF0D0F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48E782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A4BF9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356157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1CAE5A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991CBC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943824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DEA011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Impuestos</w:t>
            </w:r>
          </w:p>
        </w:tc>
        <w:tc>
          <w:tcPr>
            <w:tcW w:w="451" w:type="pct"/>
            <w:shd w:val="clear" w:color="auto" w:fill="auto"/>
          </w:tcPr>
          <w:p w14:paraId="053794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05691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423D25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D4A2DC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A34C89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FD9716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3E0D45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33FBA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Patentes</w:t>
            </w:r>
          </w:p>
        </w:tc>
        <w:tc>
          <w:tcPr>
            <w:tcW w:w="451" w:type="pct"/>
            <w:shd w:val="clear" w:color="auto" w:fill="auto"/>
          </w:tcPr>
          <w:p w14:paraId="6ED4E66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898941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0758A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5B86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B3ABCC8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16015D8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CONSULTORÍA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4D6E78E8" w14:textId="5FF278D4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2214D33" w14:textId="0B1D3820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individual</w:t>
            </w:r>
          </w:p>
        </w:tc>
        <w:tc>
          <w:tcPr>
            <w:tcW w:w="451" w:type="pct"/>
            <w:shd w:val="clear" w:color="auto" w:fill="auto"/>
          </w:tcPr>
          <w:p w14:paraId="729B6D1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FB5548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7900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F1DF48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321A43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769010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425A12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89B290" w14:textId="11A3369C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 de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firma consultora</w:t>
            </w:r>
          </w:p>
        </w:tc>
        <w:tc>
          <w:tcPr>
            <w:tcW w:w="451" w:type="pct"/>
            <w:shd w:val="clear" w:color="auto" w:fill="auto"/>
          </w:tcPr>
          <w:p w14:paraId="0193EC6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2E0AD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67BE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6FE41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466F5D44" w14:textId="77777777" w:rsidTr="00671EC1">
        <w:trPr>
          <w:trHeight w:val="284"/>
        </w:trPr>
        <w:tc>
          <w:tcPr>
            <w:tcW w:w="3190" w:type="pct"/>
            <w:gridSpan w:val="3"/>
            <w:shd w:val="clear" w:color="auto" w:fill="E7E6E6"/>
            <w:vAlign w:val="center"/>
          </w:tcPr>
          <w:p w14:paraId="5CA4D200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Subtotal Presupuesto Corriente</w:t>
            </w:r>
          </w:p>
        </w:tc>
        <w:tc>
          <w:tcPr>
            <w:tcW w:w="451" w:type="pct"/>
            <w:shd w:val="clear" w:color="auto" w:fill="E7E6E6"/>
          </w:tcPr>
          <w:p w14:paraId="3A1940E9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75DC0E99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1628E943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E7E6E6"/>
          </w:tcPr>
          <w:p w14:paraId="3A89758C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1E167D" w:rsidRPr="0073582A" w14:paraId="035209BE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</w:tcPr>
          <w:p w14:paraId="6C37A5BE" w14:textId="42C00BF5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BIENES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DDE4C08" w14:textId="5DBD36BD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Bienes inmuebles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41798DC" w14:textId="2C04DB9C" w:rsidR="001E167D" w:rsidRPr="002807F5" w:rsidRDefault="001E167D" w:rsidP="00D143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Bienes inmuebles y terrenos</w:t>
            </w:r>
          </w:p>
        </w:tc>
        <w:tc>
          <w:tcPr>
            <w:tcW w:w="451" w:type="pct"/>
            <w:shd w:val="clear" w:color="auto" w:fill="auto"/>
          </w:tcPr>
          <w:p w14:paraId="5850147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32E5D0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B35457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EB7916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1BAC22F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F405B94" w14:textId="3822C866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2306211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Equipamiento e instrumental de apoyo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D3077E0" w14:textId="6D40AD39" w:rsidR="001E167D" w:rsidRPr="002807F5" w:rsidRDefault="001E167D" w:rsidP="00D143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E167D">
              <w:rPr>
                <w:rFonts w:ascii="Calibri" w:hAnsi="Calibri" w:cs="Calibri"/>
                <w:bCs/>
                <w:sz w:val="18"/>
                <w:szCs w:val="18"/>
              </w:rPr>
              <w:t>Equipamiento e instrumental de apoyo para la docencia, innovación, investigación, laboratorios y/o talleres</w:t>
            </w:r>
          </w:p>
        </w:tc>
        <w:tc>
          <w:tcPr>
            <w:tcW w:w="451" w:type="pct"/>
            <w:shd w:val="clear" w:color="auto" w:fill="auto"/>
          </w:tcPr>
          <w:p w14:paraId="0773A44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71A10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3AE7E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2DF4D7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4BC3866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5C5B81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D3529B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B8D607C" w14:textId="1B4E529A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1E167D">
              <w:rPr>
                <w:rFonts w:ascii="Calibri" w:hAnsi="Calibri" w:cs="Calibri"/>
                <w:sz w:val="18"/>
                <w:szCs w:val="18"/>
                <w:lang w:val="es-ES_tradnl"/>
              </w:rPr>
              <w:t>Equipamiento audiovisual, computacional y de información</w:t>
            </w:r>
          </w:p>
        </w:tc>
        <w:tc>
          <w:tcPr>
            <w:tcW w:w="451" w:type="pct"/>
            <w:shd w:val="clear" w:color="auto" w:fill="auto"/>
          </w:tcPr>
          <w:p w14:paraId="79BB788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0C644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E70EF4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D97988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ADB33F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BC7C24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FF35E4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Otros bienes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67389C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Soporte informático y bases de datos</w:t>
            </w:r>
          </w:p>
        </w:tc>
        <w:tc>
          <w:tcPr>
            <w:tcW w:w="451" w:type="pct"/>
            <w:shd w:val="clear" w:color="auto" w:fill="auto"/>
          </w:tcPr>
          <w:p w14:paraId="2978760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D55886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5E62F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10729C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668F18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664DE0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6A56F0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3A249B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Desarrollo de softwares</w:t>
            </w:r>
          </w:p>
        </w:tc>
        <w:tc>
          <w:tcPr>
            <w:tcW w:w="451" w:type="pct"/>
            <w:shd w:val="clear" w:color="auto" w:fill="auto"/>
          </w:tcPr>
          <w:p w14:paraId="73F4002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2B7856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84BB9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01CA814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6179949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07CDFE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11A64A0F" w14:textId="0C3A699B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Alhajamiento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y mobiliario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373CA36" w14:textId="0524847F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Alhajamiento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y mobiliario</w:t>
            </w:r>
          </w:p>
        </w:tc>
        <w:tc>
          <w:tcPr>
            <w:tcW w:w="451" w:type="pct"/>
            <w:shd w:val="clear" w:color="auto" w:fill="auto"/>
          </w:tcPr>
          <w:p w14:paraId="7C214C42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4778D9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97FBF6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4DDF12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41F5699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119D99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7BE259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Fondos concursables 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4B5E01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Bienes (Fondos concursables)</w:t>
            </w:r>
          </w:p>
        </w:tc>
        <w:tc>
          <w:tcPr>
            <w:tcW w:w="451" w:type="pct"/>
            <w:shd w:val="clear" w:color="auto" w:fill="auto"/>
          </w:tcPr>
          <w:p w14:paraId="1063777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2EB4CF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F4DB8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7959EA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95629EF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</w:tcPr>
          <w:p w14:paraId="6EA31CA6" w14:textId="1ACDE79C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OBRAS</w:t>
            </w:r>
          </w:p>
        </w:tc>
        <w:tc>
          <w:tcPr>
            <w:tcW w:w="970" w:type="pct"/>
            <w:shd w:val="clear" w:color="auto" w:fill="auto"/>
          </w:tcPr>
          <w:p w14:paraId="028EF908" w14:textId="3E3564AA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Obra nueva</w:t>
            </w:r>
          </w:p>
        </w:tc>
        <w:tc>
          <w:tcPr>
            <w:tcW w:w="1585" w:type="pct"/>
            <w:shd w:val="clear" w:color="auto" w:fill="auto"/>
          </w:tcPr>
          <w:p w14:paraId="41F44A99" w14:textId="52264082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Obra nueva</w:t>
            </w:r>
          </w:p>
        </w:tc>
        <w:tc>
          <w:tcPr>
            <w:tcW w:w="451" w:type="pct"/>
            <w:shd w:val="clear" w:color="auto" w:fill="auto"/>
          </w:tcPr>
          <w:p w14:paraId="53DEAD3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A9165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1C9DF6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8BE17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0FF2AE9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E12477" w14:textId="3D059911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1E40DC2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Ampliación</w:t>
            </w:r>
          </w:p>
        </w:tc>
        <w:tc>
          <w:tcPr>
            <w:tcW w:w="1585" w:type="pct"/>
            <w:shd w:val="clear" w:color="auto" w:fill="auto"/>
          </w:tcPr>
          <w:p w14:paraId="394B500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Ampliación</w:t>
            </w:r>
          </w:p>
        </w:tc>
        <w:tc>
          <w:tcPr>
            <w:tcW w:w="451" w:type="pct"/>
            <w:shd w:val="clear" w:color="auto" w:fill="auto"/>
          </w:tcPr>
          <w:p w14:paraId="194A511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316E2A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002436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1E1011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1B08336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C1F856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104EB2D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Remodelación</w:t>
            </w:r>
          </w:p>
        </w:tc>
        <w:tc>
          <w:tcPr>
            <w:tcW w:w="1585" w:type="pct"/>
            <w:shd w:val="clear" w:color="auto" w:fill="auto"/>
          </w:tcPr>
          <w:p w14:paraId="3630A35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Remodelación</w:t>
            </w:r>
          </w:p>
        </w:tc>
        <w:tc>
          <w:tcPr>
            <w:tcW w:w="451" w:type="pct"/>
            <w:shd w:val="clear" w:color="auto" w:fill="auto"/>
          </w:tcPr>
          <w:p w14:paraId="02F6753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3FC164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8EE697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5117B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517B2A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4A9DC47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2374570D" w14:textId="7879FF10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Estudios de obras</w:t>
            </w:r>
          </w:p>
        </w:tc>
        <w:tc>
          <w:tcPr>
            <w:tcW w:w="1585" w:type="pct"/>
            <w:shd w:val="clear" w:color="auto" w:fill="auto"/>
          </w:tcPr>
          <w:p w14:paraId="413C5D99" w14:textId="45E24EF9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1E167D">
              <w:rPr>
                <w:rFonts w:ascii="Calibri" w:hAnsi="Calibri" w:cs="Calibri"/>
                <w:sz w:val="18"/>
                <w:szCs w:val="18"/>
                <w:lang w:val="es-ES_tradnl"/>
              </w:rPr>
              <w:t>Estudios prefactibilidad, factibilidad y diseño</w:t>
            </w:r>
          </w:p>
        </w:tc>
        <w:tc>
          <w:tcPr>
            <w:tcW w:w="451" w:type="pct"/>
            <w:shd w:val="clear" w:color="auto" w:fill="auto"/>
          </w:tcPr>
          <w:p w14:paraId="43DF822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92297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24E1672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8BFE74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7ED0613" w14:textId="77777777" w:rsidTr="00671EC1">
        <w:trPr>
          <w:trHeight w:val="284"/>
        </w:trPr>
        <w:tc>
          <w:tcPr>
            <w:tcW w:w="3190" w:type="pct"/>
            <w:gridSpan w:val="3"/>
            <w:shd w:val="clear" w:color="auto" w:fill="E7E6E6"/>
            <w:vAlign w:val="center"/>
          </w:tcPr>
          <w:p w14:paraId="292CBACF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Subtotal Presupuesto Capital</w:t>
            </w:r>
          </w:p>
        </w:tc>
        <w:tc>
          <w:tcPr>
            <w:tcW w:w="451" w:type="pct"/>
            <w:shd w:val="clear" w:color="auto" w:fill="E7E6E6"/>
          </w:tcPr>
          <w:p w14:paraId="3407557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18668DE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315E77F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E7E6E6"/>
          </w:tcPr>
          <w:p w14:paraId="102CF62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E1D33D4" w14:textId="77777777" w:rsidTr="00671EC1">
        <w:trPr>
          <w:trHeight w:val="300"/>
        </w:trPr>
        <w:tc>
          <w:tcPr>
            <w:tcW w:w="3190" w:type="pct"/>
            <w:gridSpan w:val="3"/>
            <w:shd w:val="clear" w:color="auto" w:fill="AEAAAA"/>
            <w:vAlign w:val="center"/>
          </w:tcPr>
          <w:p w14:paraId="4B0EC5B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Total Anual M$</w:t>
            </w:r>
          </w:p>
        </w:tc>
        <w:tc>
          <w:tcPr>
            <w:tcW w:w="451" w:type="pct"/>
            <w:shd w:val="clear" w:color="auto" w:fill="AEAAAA"/>
          </w:tcPr>
          <w:p w14:paraId="10C2F96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EAAAA"/>
          </w:tcPr>
          <w:p w14:paraId="22E5F58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EAAAA"/>
          </w:tcPr>
          <w:p w14:paraId="6B08F61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EAAAA"/>
          </w:tcPr>
          <w:p w14:paraId="51D6879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</w:tbl>
    <w:p w14:paraId="315A22C9" w14:textId="3A1C4F83" w:rsidR="0049668B" w:rsidRDefault="0049668B" w:rsidP="0049668B">
      <w:pPr>
        <w:rPr>
          <w:rFonts w:ascii="Calibri" w:hAnsi="Calibri" w:cs="Calibri"/>
        </w:rPr>
      </w:pPr>
    </w:p>
    <w:p w14:paraId="6B23353F" w14:textId="40BE97DD" w:rsidR="004563A1" w:rsidRDefault="004563A1" w:rsidP="0049668B">
      <w:pPr>
        <w:rPr>
          <w:rFonts w:ascii="Calibri" w:hAnsi="Calibri" w:cs="Calibri"/>
        </w:rPr>
      </w:pPr>
    </w:p>
    <w:p w14:paraId="6AD4DB5D" w14:textId="77777777" w:rsidR="004563A1" w:rsidRDefault="004563A1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1"/>
        <w:gridCol w:w="4443"/>
        <w:gridCol w:w="2261"/>
      </w:tblGrid>
      <w:tr w:rsidR="00081846" w:rsidRPr="0073582A" w14:paraId="5145D570" w14:textId="0A7D0FC4" w:rsidTr="00F36126">
        <w:trPr>
          <w:trHeight w:val="106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AD27D0F" w14:textId="04DF4656" w:rsidR="00081846" w:rsidRPr="002315C4" w:rsidRDefault="00081846">
            <w:pPr>
              <w:pStyle w:val="Ttulo1"/>
              <w:numPr>
                <w:ilvl w:val="1"/>
                <w:numId w:val="7"/>
              </w:numPr>
              <w:tabs>
                <w:tab w:val="clear" w:pos="1064"/>
                <w:tab w:val="num" w:pos="1440"/>
              </w:tabs>
              <w:spacing w:before="0" w:after="0"/>
              <w:ind w:left="1066" w:hanging="1134"/>
              <w:rPr>
                <w:rFonts w:ascii="Calibri" w:hAnsi="Calibri" w:cs="Calibri"/>
                <w:b w:val="0"/>
                <w:lang w:val="es-CL"/>
              </w:rPr>
            </w:pPr>
            <w:bookmarkStart w:id="49" w:name="_Toc109665507"/>
            <w:r w:rsidRPr="00F36126">
              <w:rPr>
                <w:rFonts w:ascii="Calibri" w:hAnsi="Calibri" w:cs="Calibri"/>
                <w:sz w:val="20"/>
                <w:lang w:val="es-CL"/>
              </w:rPr>
              <w:t>Descripción y justificación por ítem de los recursos solicitados</w:t>
            </w:r>
            <w:bookmarkEnd w:id="49"/>
          </w:p>
        </w:tc>
      </w:tr>
      <w:tr w:rsidR="00D72F72" w:rsidRPr="0073582A" w14:paraId="364D7BCD" w14:textId="7814A4C1" w:rsidTr="0043345F">
        <w:trPr>
          <w:trHeight w:val="325"/>
        </w:trPr>
        <w:tc>
          <w:tcPr>
            <w:tcW w:w="1413" w:type="pct"/>
            <w:shd w:val="clear" w:color="auto" w:fill="F2F2F2" w:themeFill="background1" w:themeFillShade="F2"/>
          </w:tcPr>
          <w:p w14:paraId="7F19FD74" w14:textId="77777777" w:rsidR="00D72F72" w:rsidRPr="002315C4" w:rsidRDefault="00D72F72" w:rsidP="00D143C0">
            <w:pPr>
              <w:ind w:left="360"/>
              <w:rPr>
                <w:rFonts w:ascii="Calibri" w:hAnsi="Calibri" w:cs="Calibri"/>
                <w:b/>
                <w:bCs/>
                <w:snapToGrid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ITEM</w:t>
            </w:r>
          </w:p>
        </w:tc>
        <w:tc>
          <w:tcPr>
            <w:tcW w:w="2377" w:type="pct"/>
            <w:shd w:val="clear" w:color="auto" w:fill="F2F2F2" w:themeFill="background1" w:themeFillShade="F2"/>
          </w:tcPr>
          <w:p w14:paraId="231D4E31" w14:textId="0418B109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</w:rPr>
            </w:pPr>
            <w:r w:rsidRPr="002315C4">
              <w:rPr>
                <w:rFonts w:ascii="Calibri" w:hAnsi="Calibri" w:cs="Calibri"/>
                <w:b/>
                <w:bCs/>
              </w:rPr>
              <w:t>Descripción y justificación</w:t>
            </w:r>
            <w:r>
              <w:rPr>
                <w:rFonts w:ascii="Calibri" w:hAnsi="Calibri" w:cs="Calibri"/>
                <w:b/>
                <w:bCs/>
              </w:rPr>
              <w:t xml:space="preserve"> de recursos</w:t>
            </w:r>
          </w:p>
        </w:tc>
        <w:tc>
          <w:tcPr>
            <w:tcW w:w="1210" w:type="pct"/>
            <w:shd w:val="clear" w:color="auto" w:fill="F2F2F2" w:themeFill="background1" w:themeFillShade="F2"/>
          </w:tcPr>
          <w:p w14:paraId="4B016724" w14:textId="5318AAA0" w:rsidR="00D72F72" w:rsidRPr="006347A5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</w:rPr>
            </w:pPr>
            <w:r w:rsidRPr="006347A5">
              <w:rPr>
                <w:rFonts w:ascii="Calibri" w:hAnsi="Calibri" w:cs="Calibri"/>
                <w:b/>
                <w:bCs/>
              </w:rPr>
              <w:t>Objetivo</w:t>
            </w:r>
            <w:r w:rsidR="00081846" w:rsidRPr="006347A5">
              <w:rPr>
                <w:rFonts w:ascii="Calibri" w:hAnsi="Calibri" w:cs="Calibri"/>
                <w:b/>
                <w:bCs/>
              </w:rPr>
              <w:t xml:space="preserve"> específico</w:t>
            </w:r>
            <w:r w:rsidRPr="006347A5">
              <w:rPr>
                <w:rFonts w:ascii="Calibri" w:hAnsi="Calibri" w:cs="Calibri"/>
                <w:b/>
                <w:bCs/>
              </w:rPr>
              <w:t xml:space="preserve"> e hito asociado</w:t>
            </w:r>
          </w:p>
        </w:tc>
      </w:tr>
      <w:tr w:rsidR="00D72F72" w:rsidRPr="0073582A" w14:paraId="6ABB81C4" w14:textId="0FDEA0A1" w:rsidTr="00081846">
        <w:trPr>
          <w:trHeight w:val="325"/>
        </w:trPr>
        <w:tc>
          <w:tcPr>
            <w:tcW w:w="1413" w:type="pct"/>
            <w:shd w:val="clear" w:color="auto" w:fill="auto"/>
          </w:tcPr>
          <w:p w14:paraId="559344AF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Recursos humanos:</w:t>
            </w:r>
          </w:p>
        </w:tc>
        <w:tc>
          <w:tcPr>
            <w:tcW w:w="2377" w:type="pct"/>
            <w:shd w:val="clear" w:color="auto" w:fill="auto"/>
          </w:tcPr>
          <w:p w14:paraId="0DBEC5EB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6AC4FE14" w14:textId="248730A3" w:rsidR="00D72F72" w:rsidRPr="006347A5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  <w:r w:rsidRPr="006347A5">
              <w:rPr>
                <w:rFonts w:ascii="Calibri" w:hAnsi="Calibri" w:cs="Calibri"/>
              </w:rPr>
              <w:t>OE N° X- Hito X</w:t>
            </w:r>
          </w:p>
        </w:tc>
      </w:tr>
      <w:tr w:rsidR="00D72F72" w:rsidRPr="0073582A" w14:paraId="28FFEEDC" w14:textId="22542AF2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366E1B4A" w14:textId="02F07613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Cs w:val="18"/>
              </w:rPr>
              <w:t>Gastos académicos:</w:t>
            </w:r>
          </w:p>
        </w:tc>
        <w:tc>
          <w:tcPr>
            <w:tcW w:w="2377" w:type="pct"/>
            <w:shd w:val="clear" w:color="auto" w:fill="auto"/>
          </w:tcPr>
          <w:p w14:paraId="3919AC9E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12004C20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2BE6BCB7" w14:textId="307522AB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7D7B3001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 xml:space="preserve">Gastos de operación: </w:t>
            </w:r>
          </w:p>
        </w:tc>
        <w:tc>
          <w:tcPr>
            <w:tcW w:w="2377" w:type="pct"/>
            <w:shd w:val="clear" w:color="auto" w:fill="auto"/>
          </w:tcPr>
          <w:p w14:paraId="79ED9E81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18BFD90F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25AC7949" w14:textId="12F6CD3F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4DE28A14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Servicios de consultoría:</w:t>
            </w:r>
          </w:p>
        </w:tc>
        <w:tc>
          <w:tcPr>
            <w:tcW w:w="2377" w:type="pct"/>
            <w:shd w:val="clear" w:color="auto" w:fill="auto"/>
          </w:tcPr>
          <w:p w14:paraId="06D7F3B1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212CB797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055CE337" w14:textId="4B8BDD31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64B5B0E5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Bienes:</w:t>
            </w:r>
          </w:p>
        </w:tc>
        <w:tc>
          <w:tcPr>
            <w:tcW w:w="2377" w:type="pct"/>
            <w:shd w:val="clear" w:color="auto" w:fill="auto"/>
          </w:tcPr>
          <w:p w14:paraId="2950370E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4FB189A0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69953C3B" w14:textId="68F99D62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57856143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Obras:</w:t>
            </w:r>
          </w:p>
        </w:tc>
        <w:tc>
          <w:tcPr>
            <w:tcW w:w="2377" w:type="pct"/>
            <w:shd w:val="clear" w:color="auto" w:fill="auto"/>
          </w:tcPr>
          <w:p w14:paraId="32F12E98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4B17A5C6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</w:tbl>
    <w:p w14:paraId="1D349A6C" w14:textId="77777777" w:rsidR="0049668B" w:rsidRDefault="0049668B" w:rsidP="0049668B"/>
    <w:p w14:paraId="182A1539" w14:textId="77777777" w:rsidR="007315B4" w:rsidRDefault="007315B4">
      <w:pPr>
        <w:jc w:val="left"/>
        <w:rPr>
          <w:rFonts w:ascii="Calibri" w:hAnsi="Calibri" w:cs="Calibri"/>
          <w:b/>
          <w:snapToGrid/>
          <w:color w:val="4472C4"/>
          <w:sz w:val="24"/>
          <w:szCs w:val="24"/>
          <w:lang w:eastAsia="en-US"/>
        </w:rPr>
      </w:pPr>
      <w:bookmarkStart w:id="50" w:name="_Toc76970276"/>
      <w:bookmarkStart w:id="51" w:name="_Toc136954526"/>
      <w:bookmarkStart w:id="52" w:name="_Toc178073887"/>
      <w:r>
        <w:rPr>
          <w:rFonts w:ascii="Calibri" w:hAnsi="Calibri" w:cs="Calibri"/>
          <w:caps/>
          <w:snapToGrid/>
          <w:color w:val="4472C4"/>
          <w:sz w:val="24"/>
          <w:szCs w:val="24"/>
          <w:lang w:eastAsia="en-US"/>
        </w:rPr>
        <w:br w:type="page"/>
      </w:r>
    </w:p>
    <w:p w14:paraId="6716905C" w14:textId="7F1D0A89" w:rsidR="0049668B" w:rsidRPr="00A6731F" w:rsidRDefault="0049668B" w:rsidP="0049668B">
      <w:pPr>
        <w:pStyle w:val="Ttulo1"/>
        <w:keepNext/>
        <w:keepLines/>
        <w:tabs>
          <w:tab w:val="clear" w:pos="567"/>
          <w:tab w:val="clear" w:pos="964"/>
        </w:tabs>
        <w:spacing w:before="240" w:after="0"/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</w:pPr>
      <w:bookmarkStart w:id="53" w:name="_Toc109665508"/>
      <w:r w:rsidRPr="00A6731F"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  <w:lastRenderedPageBreak/>
        <w:t>ANEXOS</w:t>
      </w:r>
      <w:bookmarkEnd w:id="53"/>
    </w:p>
    <w:bookmarkEnd w:id="50"/>
    <w:p w14:paraId="7954B453" w14:textId="77777777" w:rsidR="00360A89" w:rsidRDefault="00360A89" w:rsidP="0049668B">
      <w:pPr>
        <w:rPr>
          <w:rFonts w:ascii="Calibri" w:hAnsi="Calibri" w:cs="Calibri"/>
          <w:b/>
        </w:rPr>
      </w:pPr>
    </w:p>
    <w:p w14:paraId="6FE0EEE5" w14:textId="2C27B8CD" w:rsidR="0049668B" w:rsidRPr="00431FFE" w:rsidRDefault="001E2A0D" w:rsidP="004966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ANEXO </w:t>
      </w:r>
      <w:r w:rsidR="00081846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: </w:t>
      </w:r>
      <w:r w:rsidR="0049668B" w:rsidRPr="00431FFE">
        <w:rPr>
          <w:rFonts w:ascii="Calibri" w:hAnsi="Calibri" w:cs="Calibri"/>
          <w:b/>
        </w:rPr>
        <w:t>CURRÍCULO DE LOS INTEGRANTES DEL PROYECTO</w:t>
      </w:r>
      <w:bookmarkEnd w:id="51"/>
      <w:bookmarkEnd w:id="52"/>
    </w:p>
    <w:p w14:paraId="2339B783" w14:textId="77777777" w:rsidR="0049668B" w:rsidRPr="0073582A" w:rsidRDefault="0049668B" w:rsidP="0049668B">
      <w:pPr>
        <w:rPr>
          <w:rFonts w:ascii="Calibri" w:hAnsi="Calibri" w:cs="Calibri"/>
        </w:rPr>
      </w:pPr>
      <w:r w:rsidRPr="0073582A">
        <w:rPr>
          <w:rFonts w:ascii="Calibri" w:hAnsi="Calibri" w:cs="Calibri"/>
        </w:rPr>
        <w:t xml:space="preserve">(1 página por persona como máximo). </w:t>
      </w:r>
    </w:p>
    <w:p w14:paraId="7841DADA" w14:textId="77777777" w:rsidR="0049668B" w:rsidRPr="0073582A" w:rsidRDefault="0049668B" w:rsidP="0049668B">
      <w:pPr>
        <w:rPr>
          <w:rFonts w:ascii="Calibri" w:hAnsi="Calibri" w:cs="Calibri"/>
        </w:rPr>
      </w:pPr>
    </w:p>
    <w:p w14:paraId="1175DB3A" w14:textId="77777777" w:rsidR="0049668B" w:rsidRPr="0073582A" w:rsidRDefault="0049668B" w:rsidP="0049668B">
      <w:pPr>
        <w:rPr>
          <w:rFonts w:ascii="Calibri" w:hAnsi="Calibri" w:cs="Calibri"/>
          <w:b/>
        </w:rPr>
      </w:pPr>
      <w:bookmarkStart w:id="54" w:name="_Toc76897436"/>
      <w:r w:rsidRPr="0073582A">
        <w:rPr>
          <w:rFonts w:ascii="Calibri" w:hAnsi="Calibri" w:cs="Calibri"/>
          <w:b/>
        </w:rPr>
        <w:t>DATOS PERSONALES</w:t>
      </w:r>
      <w:bookmarkEnd w:id="54"/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162"/>
        <w:gridCol w:w="3211"/>
      </w:tblGrid>
      <w:tr w:rsidR="0049668B" w:rsidRPr="0073582A" w14:paraId="03C8136C" w14:textId="77777777" w:rsidTr="00FC6C63">
        <w:trPr>
          <w:trHeight w:val="240"/>
        </w:trPr>
        <w:tc>
          <w:tcPr>
            <w:tcW w:w="1590" w:type="pct"/>
            <w:shd w:val="clear" w:color="auto" w:fill="E7E6E6"/>
            <w:vAlign w:val="center"/>
          </w:tcPr>
          <w:p w14:paraId="716807A0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APELLIDO PATERNO</w:t>
            </w:r>
          </w:p>
        </w:tc>
        <w:tc>
          <w:tcPr>
            <w:tcW w:w="1692" w:type="pct"/>
            <w:shd w:val="clear" w:color="auto" w:fill="E7E6E6"/>
            <w:vAlign w:val="center"/>
          </w:tcPr>
          <w:p w14:paraId="3EF970DF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APELLIDO MATERNO</w:t>
            </w:r>
          </w:p>
        </w:tc>
        <w:tc>
          <w:tcPr>
            <w:tcW w:w="1718" w:type="pct"/>
            <w:shd w:val="clear" w:color="auto" w:fill="E7E6E6"/>
            <w:vAlign w:val="center"/>
          </w:tcPr>
          <w:p w14:paraId="026BFCA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NOMBRES</w:t>
            </w:r>
          </w:p>
        </w:tc>
      </w:tr>
      <w:tr w:rsidR="0049668B" w:rsidRPr="0073582A" w14:paraId="437D7447" w14:textId="77777777" w:rsidTr="00FC6C63">
        <w:trPr>
          <w:trHeight w:val="240"/>
        </w:trPr>
        <w:tc>
          <w:tcPr>
            <w:tcW w:w="1590" w:type="pct"/>
            <w:vAlign w:val="center"/>
          </w:tcPr>
          <w:p w14:paraId="2D9DC2AC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1841FFF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37048560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384E74" w:rsidRPr="0073582A" w14:paraId="4F1E6500" w14:textId="77777777" w:rsidTr="00384E74">
        <w:trPr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3EE29305" w14:textId="77345ED6" w:rsidR="00384E74" w:rsidRPr="00FC6C63" w:rsidRDefault="00384E74" w:rsidP="00FC6C63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FC6C63">
              <w:rPr>
                <w:rFonts w:ascii="Calibri" w:hAnsi="Calibri" w:cs="Calibri"/>
                <w:b/>
                <w:bCs/>
                <w:sz w:val="16"/>
              </w:rPr>
              <w:t>CORREO ELECTRÓNICO</w:t>
            </w:r>
            <w:r>
              <w:rPr>
                <w:rFonts w:ascii="Calibri" w:hAnsi="Calibri" w:cs="Calibri"/>
                <w:b/>
                <w:bCs/>
                <w:sz w:val="16"/>
              </w:rPr>
              <w:t xml:space="preserve"> INSTITUCIONAL</w:t>
            </w:r>
          </w:p>
        </w:tc>
        <w:tc>
          <w:tcPr>
            <w:tcW w:w="1692" w:type="pct"/>
            <w:shd w:val="clear" w:color="auto" w:fill="E7E6E6" w:themeFill="background2"/>
            <w:vAlign w:val="center"/>
          </w:tcPr>
          <w:p w14:paraId="152F0EBF" w14:textId="59120109" w:rsidR="00384E74" w:rsidRPr="0073582A" w:rsidRDefault="00384E74" w:rsidP="00FC6C63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TELÉFONO INSTITUCIONAL</w:t>
            </w:r>
          </w:p>
        </w:tc>
        <w:tc>
          <w:tcPr>
            <w:tcW w:w="1718" w:type="pct"/>
            <w:shd w:val="clear" w:color="auto" w:fill="E7E6E6" w:themeFill="background2"/>
            <w:vAlign w:val="center"/>
          </w:tcPr>
          <w:p w14:paraId="6C45DC39" w14:textId="45342102" w:rsidR="00384E74" w:rsidRPr="0073582A" w:rsidRDefault="00384E74" w:rsidP="00384E7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CARGO ACTUAL EN INSTITUCIÓN</w:t>
            </w:r>
          </w:p>
        </w:tc>
      </w:tr>
      <w:tr w:rsidR="007F4E51" w:rsidRPr="0073582A" w14:paraId="5FC8B012" w14:textId="77777777" w:rsidTr="007F4E51">
        <w:trPr>
          <w:trHeight w:val="240"/>
        </w:trPr>
        <w:tc>
          <w:tcPr>
            <w:tcW w:w="1590" w:type="pct"/>
            <w:vAlign w:val="center"/>
          </w:tcPr>
          <w:p w14:paraId="5C159939" w14:textId="77777777" w:rsidR="007F4E51" w:rsidRPr="0073582A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43A412F2" w14:textId="77777777" w:rsidR="007F4E51" w:rsidRPr="0073582A" w:rsidRDefault="007F4E51" w:rsidP="00D143C0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738210BA" w14:textId="77777777" w:rsidR="007F4E51" w:rsidRPr="0073582A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0D636925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248AED76" w14:textId="5F907EDB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JORNADA DE TRABAJO</w:t>
            </w:r>
            <w:r w:rsidR="00384E74">
              <w:rPr>
                <w:rFonts w:ascii="Calibri" w:hAnsi="Calibri" w:cs="Calibri"/>
                <w:b/>
                <w:sz w:val="16"/>
              </w:rPr>
              <w:t xml:space="preserve"> ACTUAL</w:t>
            </w:r>
          </w:p>
          <w:p w14:paraId="00C47FB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 xml:space="preserve">(en </w:t>
            </w:r>
            <w:r>
              <w:rPr>
                <w:rFonts w:ascii="Calibri" w:hAnsi="Calibri" w:cs="Calibri"/>
                <w:b/>
                <w:sz w:val="16"/>
              </w:rPr>
              <w:t>h</w:t>
            </w:r>
            <w:r w:rsidRPr="0073582A">
              <w:rPr>
                <w:rFonts w:ascii="Calibri" w:hAnsi="Calibri" w:cs="Calibri"/>
                <w:b/>
                <w:sz w:val="16"/>
              </w:rPr>
              <w:t>oras semanales)</w:t>
            </w:r>
          </w:p>
        </w:tc>
      </w:tr>
      <w:tr w:rsidR="0049668B" w:rsidRPr="0073582A" w14:paraId="63329B94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vAlign w:val="center"/>
          </w:tcPr>
          <w:p w14:paraId="39C55AA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</w:tbl>
    <w:p w14:paraId="1208FC55" w14:textId="5E5461E0" w:rsidR="0049668B" w:rsidRPr="0073582A" w:rsidRDefault="0049668B" w:rsidP="0049668B">
      <w:pPr>
        <w:rPr>
          <w:rFonts w:ascii="Calibri" w:hAnsi="Calibri" w:cs="Calibri"/>
          <w:b/>
        </w:rPr>
      </w:pPr>
      <w:bookmarkStart w:id="55" w:name="_Toc76897437"/>
      <w:r w:rsidRPr="0073582A">
        <w:rPr>
          <w:rFonts w:ascii="Calibri" w:hAnsi="Calibri" w:cs="Calibri"/>
          <w:b/>
        </w:rPr>
        <w:t>FORMACIÓN ACADÉMICA</w:t>
      </w:r>
      <w:bookmarkEnd w:id="55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2809"/>
        <w:gridCol w:w="1796"/>
        <w:gridCol w:w="1400"/>
      </w:tblGrid>
      <w:tr w:rsidR="0049668B" w:rsidRPr="0073582A" w14:paraId="002DDF2F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7DC4FEF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TÍTULOS</w:t>
            </w:r>
          </w:p>
          <w:p w14:paraId="09769C3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(pregrado)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26535993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66A01858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26D2CDCC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73582A" w14:paraId="7A32A92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7AD7B9E7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4103DD1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C457B1E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20911DD8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2660C745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04912F0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0C5761B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250D8DA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9C046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43985280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69C9673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GRADOS ACADÉMICOS</w:t>
            </w:r>
          </w:p>
          <w:p w14:paraId="6E89E8A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(postgrado)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3BAEF43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41DB6F3E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1A477D22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73582A" w14:paraId="72580C38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45A1C77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6A6E5807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2633F40A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25E1E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20D0306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36D9AE1D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7F96C6B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16C1359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0D30B65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bookmarkEnd w:id="0"/>
    </w:tbl>
    <w:p w14:paraId="28C4F582" w14:textId="6BB45D5F" w:rsidR="00930C43" w:rsidRPr="0073582A" w:rsidRDefault="00930C43" w:rsidP="0049668B">
      <w:pPr>
        <w:rPr>
          <w:rFonts w:ascii="Calibri" w:hAnsi="Calibri" w:cs="Calibri"/>
          <w:sz w:val="16"/>
          <w:szCs w:val="16"/>
        </w:rPr>
      </w:pPr>
    </w:p>
    <w:sectPr w:rsidR="00930C43" w:rsidRPr="0073582A" w:rsidSect="0049668B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1383" w:right="1469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E3B4" w14:textId="77777777" w:rsidR="008231F6" w:rsidRDefault="008231F6">
      <w:r>
        <w:separator/>
      </w:r>
    </w:p>
  </w:endnote>
  <w:endnote w:type="continuationSeparator" w:id="0">
    <w:p w14:paraId="6AB5CF8F" w14:textId="77777777" w:rsidR="008231F6" w:rsidRDefault="008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1732" w14:textId="77777777" w:rsidR="00697043" w:rsidRDefault="006970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578A2B" w14:textId="77777777" w:rsidR="00697043" w:rsidRDefault="006970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673E" w14:textId="77777777" w:rsidR="00697043" w:rsidRDefault="006970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D18C41D" w14:textId="77777777" w:rsidR="00697043" w:rsidRDefault="006970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6A4D" w14:textId="77777777" w:rsidR="008231F6" w:rsidRDefault="008231F6">
      <w:r>
        <w:separator/>
      </w:r>
    </w:p>
  </w:footnote>
  <w:footnote w:type="continuationSeparator" w:id="0">
    <w:p w14:paraId="2D7CD42B" w14:textId="77777777" w:rsidR="008231F6" w:rsidRDefault="008231F6">
      <w:r>
        <w:continuationSeparator/>
      </w:r>
    </w:p>
  </w:footnote>
  <w:footnote w:id="1">
    <w:p w14:paraId="11D7897B" w14:textId="77777777" w:rsidR="000F12FD" w:rsidRPr="00C27151" w:rsidRDefault="000F12FD" w:rsidP="000F12FD">
      <w:r>
        <w:rPr>
          <w:rStyle w:val="Refdenotaalpie"/>
        </w:rPr>
        <w:footnoteRef/>
      </w:r>
      <w:r>
        <w:t xml:space="preserve"> </w:t>
      </w:r>
      <w:r w:rsidRPr="007B2C56">
        <w:rPr>
          <w:rFonts w:ascii="Calibri" w:hAnsi="Calibri" w:cs="Calibri"/>
          <w:sz w:val="16"/>
          <w:szCs w:val="16"/>
        </w:rPr>
        <w:t xml:space="preserve">Por motivos de formato, algunos textos correspondientes a determinadas Acciones específicas, no pueden ser copiados en su totalidad, en estos casos se entenderá la Acción específica tal como se indica en las Bases. </w:t>
      </w:r>
    </w:p>
  </w:footnote>
  <w:footnote w:id="2">
    <w:p w14:paraId="14C1E032" w14:textId="3736DE6F" w:rsidR="000F12FD" w:rsidRDefault="000F12FD" w:rsidP="000F12FD">
      <w:pPr>
        <w:pStyle w:val="Textonotapie"/>
      </w:pPr>
      <w:r w:rsidRPr="00D908DD">
        <w:rPr>
          <w:rStyle w:val="Refdenotaalpie"/>
          <w:lang w:val="es-ES"/>
        </w:rPr>
        <w:footnoteRef/>
      </w:r>
      <w:r w:rsidRPr="00D908DD">
        <w:rPr>
          <w:rStyle w:val="Refdenotaalpie"/>
          <w:lang w:val="es-ES"/>
        </w:rPr>
        <w:t xml:space="preserve"> </w:t>
      </w:r>
      <w:r w:rsidR="00D908DD" w:rsidRPr="00D908DD">
        <w:rPr>
          <w:rFonts w:ascii="Calibri" w:hAnsi="Calibri" w:cs="Calibri"/>
          <w:sz w:val="16"/>
          <w:szCs w:val="16"/>
          <w:lang w:val="es-ES"/>
        </w:rPr>
        <w:t xml:space="preserve">Según lo </w:t>
      </w:r>
      <w:r w:rsidR="00794999" w:rsidRPr="00D908DD">
        <w:rPr>
          <w:rFonts w:ascii="Calibri" w:hAnsi="Calibri" w:cs="Calibri"/>
          <w:sz w:val="16"/>
          <w:szCs w:val="16"/>
          <w:lang w:val="es-ES"/>
        </w:rPr>
        <w:t>establecido</w:t>
      </w:r>
      <w:r w:rsidR="00D908DD" w:rsidRPr="00D908DD"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81672B">
        <w:rPr>
          <w:rFonts w:ascii="Calibri" w:hAnsi="Calibri" w:cs="Calibri"/>
          <w:sz w:val="16"/>
          <w:szCs w:val="16"/>
          <w:lang w:val="es-ES"/>
        </w:rPr>
        <w:t>en la</w:t>
      </w:r>
      <w:r w:rsidR="00D908DD">
        <w:rPr>
          <w:rFonts w:ascii="Calibri" w:hAnsi="Calibri" w:cs="Calibri"/>
          <w:sz w:val="16"/>
          <w:szCs w:val="16"/>
          <w:lang w:val="es-ES"/>
        </w:rPr>
        <w:t>s</w:t>
      </w:r>
      <w:r w:rsidRPr="0081672B">
        <w:rPr>
          <w:rFonts w:ascii="Calibri" w:hAnsi="Calibri" w:cs="Calibri"/>
          <w:sz w:val="16"/>
          <w:szCs w:val="16"/>
          <w:lang w:val="es-ES"/>
        </w:rPr>
        <w:t xml:space="preserve"> Bases del concurso, la cifra señalada en la portada de este formulario es la que se considerará </w:t>
      </w:r>
      <w:r>
        <w:rPr>
          <w:rFonts w:ascii="Calibri" w:hAnsi="Calibri" w:cs="Calibri"/>
          <w:sz w:val="16"/>
          <w:szCs w:val="16"/>
          <w:lang w:val="es-ES"/>
        </w:rPr>
        <w:t xml:space="preserve">como </w:t>
      </w:r>
      <w:r w:rsidR="007F58B0">
        <w:rPr>
          <w:rFonts w:ascii="Calibri" w:hAnsi="Calibri" w:cs="Calibri"/>
          <w:sz w:val="16"/>
          <w:szCs w:val="16"/>
          <w:lang w:val="es-ES"/>
        </w:rPr>
        <w:t>oficial</w:t>
      </w:r>
      <w:r>
        <w:rPr>
          <w:rFonts w:ascii="Calibri" w:hAnsi="Calibri" w:cs="Calibri"/>
          <w:sz w:val="16"/>
          <w:szCs w:val="16"/>
          <w:lang w:val="es-ES"/>
        </w:rPr>
        <w:t>.</w:t>
      </w:r>
      <w:r w:rsidRPr="0081672B">
        <w:rPr>
          <w:rFonts w:ascii="Calibri" w:hAnsi="Calibri" w:cs="Calibri"/>
          <w:sz w:val="16"/>
          <w:szCs w:val="16"/>
          <w:lang w:val="es-ES"/>
        </w:rPr>
        <w:t xml:space="preserve"> </w:t>
      </w:r>
    </w:p>
  </w:footnote>
  <w:footnote w:id="3">
    <w:p w14:paraId="2BEA76CE" w14:textId="561601D7" w:rsidR="00E91703" w:rsidRPr="00E91703" w:rsidRDefault="00E91703" w:rsidP="00F76BE2">
      <w:pPr>
        <w:pStyle w:val="Textonotapie"/>
        <w:ind w:left="284" w:hanging="284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76BE2">
        <w:rPr>
          <w:rFonts w:asciiTheme="minorHAnsi" w:hAnsiTheme="minorHAnsi"/>
          <w:sz w:val="16"/>
          <w:szCs w:val="16"/>
          <w:lang w:val="es-ES"/>
        </w:rPr>
        <w:t>La información presentada en este apartado estará disponible p</w:t>
      </w:r>
      <w:r w:rsidR="00F76BE2" w:rsidRPr="00F76BE2">
        <w:rPr>
          <w:rFonts w:asciiTheme="minorHAnsi" w:hAnsiTheme="minorHAnsi"/>
          <w:sz w:val="16"/>
          <w:szCs w:val="16"/>
          <w:lang w:val="es-ES"/>
        </w:rPr>
        <w:t>úblicamente, por razones de transparencia.</w:t>
      </w:r>
    </w:p>
  </w:footnote>
  <w:footnote w:id="4">
    <w:p w14:paraId="061CB2B9" w14:textId="064DB1AD" w:rsidR="001F4A08" w:rsidRPr="009D4900" w:rsidRDefault="001F4A08" w:rsidP="009D4900">
      <w:pPr>
        <w:pStyle w:val="Textonotapie"/>
        <w:spacing w:after="0"/>
        <w:ind w:hanging="290"/>
        <w:rPr>
          <w:rFonts w:ascii="Calibri" w:hAnsi="Calibri" w:cs="Calibri"/>
          <w:sz w:val="16"/>
          <w:szCs w:val="16"/>
        </w:rPr>
      </w:pPr>
      <w:r w:rsidRPr="009D4900">
        <w:rPr>
          <w:rFonts w:ascii="Calibri" w:hAnsi="Calibri" w:cs="Calibri"/>
          <w:sz w:val="12"/>
          <w:szCs w:val="12"/>
        </w:rPr>
        <w:footnoteRef/>
      </w:r>
      <w:r w:rsidRPr="009D4900">
        <w:rPr>
          <w:rFonts w:ascii="Calibri" w:hAnsi="Calibri" w:cs="Calibri"/>
          <w:sz w:val="16"/>
          <w:szCs w:val="16"/>
        </w:rPr>
        <w:t xml:space="preserve"> Todos los objetivos</w:t>
      </w:r>
      <w:r w:rsidR="00BF0D24">
        <w:rPr>
          <w:rFonts w:ascii="Calibri" w:hAnsi="Calibri" w:cs="Calibri"/>
          <w:sz w:val="16"/>
          <w:szCs w:val="16"/>
        </w:rPr>
        <w:t xml:space="preserve"> específicos</w:t>
      </w:r>
      <w:r w:rsidRPr="009D4900">
        <w:rPr>
          <w:rFonts w:ascii="Calibri" w:hAnsi="Calibri" w:cs="Calibri"/>
          <w:sz w:val="16"/>
          <w:szCs w:val="16"/>
        </w:rPr>
        <w:t xml:space="preserve"> deberán comprometer al menos un hito de evaluación de procesos y/o resultados. </w:t>
      </w:r>
    </w:p>
  </w:footnote>
  <w:footnote w:id="5">
    <w:p w14:paraId="1057DADB" w14:textId="5DB77783" w:rsidR="00697043" w:rsidRPr="003879D7" w:rsidRDefault="00697043" w:rsidP="009D4900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6F0245">
        <w:rPr>
          <w:rStyle w:val="Refdenotaalpie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Los </w:t>
      </w:r>
      <w:r w:rsidRPr="001A614A">
        <w:rPr>
          <w:rFonts w:ascii="Calibri" w:hAnsi="Calibri" w:cs="Calibri"/>
          <w:b/>
          <w:bCs/>
          <w:sz w:val="16"/>
          <w:szCs w:val="16"/>
          <w:u w:val="single"/>
        </w:rPr>
        <w:t>hitos</w:t>
      </w:r>
      <w:r>
        <w:rPr>
          <w:rFonts w:ascii="Calibri" w:hAnsi="Calibri" w:cs="Calibri"/>
          <w:sz w:val="16"/>
          <w:szCs w:val="16"/>
        </w:rPr>
        <w:t xml:space="preserve"> son entendidos como resultados intermedios </w:t>
      </w:r>
      <w:r w:rsidR="00786115">
        <w:rPr>
          <w:rFonts w:ascii="Calibri" w:hAnsi="Calibri" w:cs="Calibri"/>
          <w:sz w:val="16"/>
          <w:szCs w:val="16"/>
        </w:rPr>
        <w:t>suficientes y pertinentes para e</w:t>
      </w:r>
      <w:r>
        <w:rPr>
          <w:rFonts w:ascii="Calibri" w:hAnsi="Calibri" w:cs="Calibri"/>
          <w:sz w:val="16"/>
          <w:szCs w:val="16"/>
        </w:rPr>
        <w:t>l logro de los objetivos específicos</w:t>
      </w:r>
      <w:r w:rsidR="00AE72AD">
        <w:rPr>
          <w:rFonts w:ascii="Calibri" w:hAnsi="Calibri" w:cs="Calibri"/>
          <w:sz w:val="16"/>
          <w:szCs w:val="16"/>
        </w:rPr>
        <w:t>,</w:t>
      </w:r>
      <w:r>
        <w:rPr>
          <w:rFonts w:ascii="Calibri" w:hAnsi="Calibri" w:cs="Calibri"/>
          <w:sz w:val="16"/>
          <w:szCs w:val="16"/>
        </w:rPr>
        <w:t xml:space="preserve"> y </w:t>
      </w:r>
      <w:r w:rsidR="00C63615">
        <w:rPr>
          <w:rFonts w:ascii="Calibri" w:hAnsi="Calibri" w:cs="Calibri"/>
          <w:sz w:val="16"/>
          <w:szCs w:val="16"/>
        </w:rPr>
        <w:t>corresponden</w:t>
      </w:r>
      <w:r>
        <w:rPr>
          <w:rFonts w:ascii="Calibri" w:hAnsi="Calibri" w:cs="Calibri"/>
          <w:sz w:val="16"/>
          <w:szCs w:val="16"/>
        </w:rPr>
        <w:t xml:space="preserve"> a </w:t>
      </w:r>
      <w:r w:rsidRPr="006F77A6">
        <w:rPr>
          <w:rFonts w:ascii="Calibri" w:hAnsi="Calibri" w:cs="Calibri"/>
          <w:sz w:val="16"/>
          <w:szCs w:val="16"/>
        </w:rPr>
        <w:t xml:space="preserve">los bienes y/o servicios que produce o entrega el proyecto para cumplir </w:t>
      </w:r>
      <w:r>
        <w:rPr>
          <w:rFonts w:ascii="Calibri" w:hAnsi="Calibri" w:cs="Calibri"/>
          <w:sz w:val="16"/>
          <w:szCs w:val="16"/>
        </w:rPr>
        <w:t>cada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objetivo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específico</w:t>
      </w:r>
      <w:r w:rsidRPr="006F77A6">
        <w:rPr>
          <w:rFonts w:ascii="Calibri" w:hAnsi="Calibri" w:cs="Calibri"/>
          <w:sz w:val="16"/>
          <w:szCs w:val="16"/>
        </w:rPr>
        <w:t xml:space="preserve">. </w:t>
      </w:r>
      <w:r w:rsidR="00FE5FE8">
        <w:rPr>
          <w:rFonts w:ascii="Calibri" w:hAnsi="Calibri" w:cs="Calibri"/>
          <w:sz w:val="16"/>
          <w:szCs w:val="16"/>
        </w:rPr>
        <w:t xml:space="preserve">Los hitos deben estar ordenador con una lógica cronológica y secuencial. </w:t>
      </w:r>
      <w:r w:rsidRPr="006F77A6">
        <w:rPr>
          <w:rFonts w:ascii="Calibri" w:hAnsi="Calibri" w:cs="Calibri"/>
          <w:sz w:val="16"/>
          <w:szCs w:val="16"/>
        </w:rPr>
        <w:t xml:space="preserve">Deben expresarse como un producto logrado o un trabajo terminado (sistemas instalados, población capacitada, alumnos egresados, etc.). </w:t>
      </w:r>
    </w:p>
  </w:footnote>
  <w:footnote w:id="6">
    <w:p w14:paraId="1573BFF4" w14:textId="0EEEAA6E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Las </w:t>
      </w:r>
      <w:r w:rsidRPr="00395484">
        <w:rPr>
          <w:rFonts w:ascii="Calibri" w:hAnsi="Calibri" w:cs="Calibri"/>
          <w:b/>
          <w:bCs/>
          <w:sz w:val="16"/>
          <w:szCs w:val="16"/>
          <w:u w:val="single"/>
        </w:rPr>
        <w:t>actividades</w:t>
      </w:r>
      <w:r>
        <w:rPr>
          <w:rFonts w:ascii="Calibri" w:hAnsi="Calibri" w:cs="Calibri"/>
          <w:sz w:val="16"/>
          <w:szCs w:val="16"/>
        </w:rPr>
        <w:t xml:space="preserve"> s</w:t>
      </w:r>
      <w:r w:rsidRPr="00395484">
        <w:rPr>
          <w:rFonts w:ascii="Calibri" w:hAnsi="Calibri" w:cs="Calibri"/>
          <w:sz w:val="16"/>
          <w:szCs w:val="16"/>
        </w:rPr>
        <w:t xml:space="preserve">on las tareas </w:t>
      </w:r>
      <w:r w:rsidR="002729F1">
        <w:rPr>
          <w:rFonts w:ascii="Calibri" w:hAnsi="Calibri" w:cs="Calibri"/>
          <w:sz w:val="16"/>
          <w:szCs w:val="16"/>
        </w:rPr>
        <w:t xml:space="preserve">relevantes </w:t>
      </w:r>
      <w:r w:rsidRPr="00395484">
        <w:rPr>
          <w:rFonts w:ascii="Calibri" w:hAnsi="Calibri" w:cs="Calibri"/>
          <w:sz w:val="16"/>
          <w:szCs w:val="16"/>
        </w:rPr>
        <w:t xml:space="preserve">que se deben cumplir para el logro de cada uno de los hitos. </w:t>
      </w:r>
      <w:r>
        <w:rPr>
          <w:rFonts w:ascii="Calibri" w:hAnsi="Calibri" w:cs="Calibri"/>
          <w:sz w:val="16"/>
          <w:szCs w:val="16"/>
        </w:rPr>
        <w:t xml:space="preserve">Deben presentarse como </w:t>
      </w:r>
      <w:r w:rsidRPr="00395484">
        <w:rPr>
          <w:rFonts w:ascii="Calibri" w:hAnsi="Calibri" w:cs="Calibri"/>
          <w:sz w:val="16"/>
          <w:szCs w:val="16"/>
        </w:rPr>
        <w:t>un listado</w:t>
      </w:r>
      <w:r w:rsidR="008D7F59">
        <w:rPr>
          <w:rFonts w:ascii="Calibri" w:hAnsi="Calibri" w:cs="Calibri"/>
          <w:sz w:val="16"/>
          <w:szCs w:val="16"/>
        </w:rPr>
        <w:t>, agrupadas para cada uno de los hitos,</w:t>
      </w:r>
      <w:r w:rsidRPr="00395484">
        <w:rPr>
          <w:rFonts w:ascii="Calibri" w:hAnsi="Calibri" w:cs="Calibri"/>
          <w:sz w:val="16"/>
          <w:szCs w:val="16"/>
        </w:rPr>
        <w:t xml:space="preserve"> en orden cronológico y secuencial.</w:t>
      </w:r>
      <w:r w:rsidR="008D7F59">
        <w:rPr>
          <w:rFonts w:ascii="Calibri" w:hAnsi="Calibri" w:cs="Calibri"/>
          <w:sz w:val="16"/>
          <w:szCs w:val="16"/>
        </w:rPr>
        <w:t xml:space="preserve"> En el proceso de implementación se podrán ajustar estas actividades.</w:t>
      </w:r>
    </w:p>
  </w:footnote>
  <w:footnote w:id="7">
    <w:p w14:paraId="1497B68E" w14:textId="658115EB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 w:rsidR="009218A1">
        <w:rPr>
          <w:rFonts w:ascii="Calibri" w:hAnsi="Calibri" w:cs="Calibri"/>
          <w:sz w:val="16"/>
          <w:szCs w:val="16"/>
        </w:rPr>
        <w:t xml:space="preserve">cumplimiento </w:t>
      </w:r>
      <w:r>
        <w:rPr>
          <w:rFonts w:ascii="Calibri" w:hAnsi="Calibri" w:cs="Calibri"/>
          <w:sz w:val="16"/>
          <w:szCs w:val="16"/>
        </w:rPr>
        <w:t>de cada uno de los hitos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9218A1">
        <w:rPr>
          <w:rFonts w:ascii="Calibri" w:hAnsi="Calibri" w:cs="Calibri"/>
          <w:sz w:val="16"/>
          <w:szCs w:val="16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="009218A1">
        <w:rPr>
          <w:rFonts w:ascii="Calibri" w:hAnsi="Calibri" w:cs="Calibri"/>
          <w:sz w:val="16"/>
          <w:szCs w:val="16"/>
        </w:rPr>
        <w:t xml:space="preserve">único </w:t>
      </w:r>
      <w:r w:rsidRPr="003879D7">
        <w:rPr>
          <w:rFonts w:ascii="Calibri" w:hAnsi="Calibri" w:cs="Calibri"/>
          <w:sz w:val="16"/>
          <w:szCs w:val="16"/>
        </w:rPr>
        <w:t xml:space="preserve">medio de verificación </w:t>
      </w:r>
      <w:r>
        <w:rPr>
          <w:rFonts w:ascii="Calibri" w:hAnsi="Calibri" w:cs="Calibri"/>
          <w:sz w:val="16"/>
          <w:szCs w:val="16"/>
        </w:rPr>
        <w:t xml:space="preserve">por hito </w:t>
      </w:r>
      <w:r w:rsidRPr="003879D7">
        <w:rPr>
          <w:rFonts w:ascii="Calibri" w:hAnsi="Calibri" w:cs="Calibri"/>
          <w:sz w:val="16"/>
          <w:szCs w:val="16"/>
        </w:rPr>
        <w:t xml:space="preserve">(no de las actividades realizadas). </w:t>
      </w:r>
    </w:p>
  </w:footnote>
  <w:footnote w:id="8">
    <w:p w14:paraId="1B4320EF" w14:textId="1D7FB947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Style w:val="Refdenotaalpie"/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Para la </w:t>
      </w:r>
      <w:r w:rsidRPr="00B17117">
        <w:rPr>
          <w:rFonts w:ascii="Calibri" w:hAnsi="Calibri" w:cs="Calibri"/>
          <w:b/>
          <w:bCs/>
          <w:sz w:val="16"/>
          <w:szCs w:val="16"/>
          <w:u w:val="single"/>
        </w:rPr>
        <w:t>programación</w:t>
      </w:r>
      <w:r>
        <w:rPr>
          <w:rFonts w:ascii="Calibri" w:hAnsi="Calibri" w:cs="Calibri"/>
          <w:sz w:val="16"/>
          <w:szCs w:val="16"/>
        </w:rPr>
        <w:t xml:space="preserve"> de los hitos, c</w:t>
      </w:r>
      <w:r w:rsidRPr="003879D7">
        <w:rPr>
          <w:rFonts w:ascii="Calibri" w:hAnsi="Calibri" w:cs="Calibri"/>
          <w:sz w:val="16"/>
          <w:szCs w:val="16"/>
        </w:rPr>
        <w:t xml:space="preserve">onsiderar mes de inicio y mes de término, con extensión máxima de un semestre o, excepcionalmente, un año. </w:t>
      </w:r>
    </w:p>
  </w:footnote>
  <w:footnote w:id="9">
    <w:p w14:paraId="641EC32B" w14:textId="0470B82E" w:rsidR="00CA174B" w:rsidRPr="00CA174B" w:rsidRDefault="00CA174B" w:rsidP="00281862">
      <w:pPr>
        <w:ind w:left="142"/>
      </w:pPr>
      <w:r w:rsidRPr="00CA174B">
        <w:rPr>
          <w:rFonts w:ascii="Calibri" w:hAnsi="Calibri" w:cs="Calibri"/>
          <w:sz w:val="12"/>
          <w:szCs w:val="12"/>
          <w:lang w:val="es-CL"/>
        </w:rPr>
        <w:footnoteRef/>
      </w:r>
      <w:r w:rsidRPr="00CA174B">
        <w:rPr>
          <w:rFonts w:ascii="Calibri" w:hAnsi="Calibri" w:cs="Calibri"/>
          <w:sz w:val="12"/>
          <w:szCs w:val="12"/>
          <w:lang w:val="es-CL"/>
        </w:rPr>
        <w:t xml:space="preserve"> </w:t>
      </w:r>
      <w:r w:rsidRPr="00CA174B">
        <w:rPr>
          <w:rFonts w:ascii="Calibri" w:hAnsi="Calibri" w:cs="Calibri"/>
          <w:sz w:val="16"/>
          <w:szCs w:val="16"/>
          <w:lang w:val="es-CL"/>
        </w:rPr>
        <w:t xml:space="preserve">Los </w:t>
      </w:r>
      <w:r w:rsidRPr="00CA174B">
        <w:rPr>
          <w:rFonts w:ascii="Calibri" w:hAnsi="Calibri" w:cs="Calibri"/>
          <w:b/>
          <w:bCs/>
          <w:sz w:val="16"/>
          <w:szCs w:val="16"/>
          <w:u w:val="single"/>
          <w:lang w:val="es-CL"/>
        </w:rPr>
        <w:t>indicadores</w:t>
      </w:r>
      <w:r w:rsidRPr="00CA174B">
        <w:rPr>
          <w:rFonts w:ascii="Calibri" w:hAnsi="Calibri" w:cs="Calibri"/>
          <w:sz w:val="16"/>
          <w:szCs w:val="16"/>
          <w:lang w:val="es-CL"/>
        </w:rPr>
        <w:t xml:space="preserve"> son herramientas que entregan información cuantitativa respecto del nivel de logro alcanzado por</w:t>
      </w:r>
      <w:r w:rsidRPr="0083069D">
        <w:rPr>
          <w:rFonts w:ascii="Calibri" w:hAnsi="Calibri" w:cs="Calibri"/>
          <w:i/>
          <w:iCs/>
        </w:rPr>
        <w:t xml:space="preserve"> </w:t>
      </w:r>
      <w:r w:rsidRPr="00CA174B">
        <w:rPr>
          <w:rFonts w:ascii="Calibri" w:hAnsi="Calibri" w:cs="Calibri"/>
          <w:sz w:val="16"/>
          <w:szCs w:val="16"/>
          <w:lang w:val="es-CL"/>
        </w:rPr>
        <w:t>un proyecto, pudiendo cubrir aspectos cuantitativos o cualitativos de este. Un indicador establece una relación entre dos o más variables, la que, comparada con períodos anteriores, productos (bienes o servicios) similares o una meta o compromiso, permite evaluar el desempeño en el proyecto.</w:t>
      </w:r>
    </w:p>
  </w:footnote>
  <w:footnote w:id="10">
    <w:p w14:paraId="0B6D4F31" w14:textId="23D012F3" w:rsidR="000A70F5" w:rsidRPr="000A70F5" w:rsidRDefault="000A70F5" w:rsidP="00026CEB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026CEB">
        <w:rPr>
          <w:rStyle w:val="Refdenotaalpie"/>
          <w:sz w:val="16"/>
          <w:szCs w:val="16"/>
        </w:rPr>
        <w:footnoteRef/>
      </w:r>
      <w:r w:rsidRPr="000A70F5">
        <w:rPr>
          <w:rFonts w:eastAsia="Times New Roman"/>
          <w:snapToGrid w:val="0"/>
          <w:sz w:val="16"/>
          <w:szCs w:val="16"/>
          <w:lang w:eastAsia="es-ES"/>
        </w:rPr>
        <w:t xml:space="preserve"> </w:t>
      </w:r>
      <w:r w:rsidR="00026CEB">
        <w:rPr>
          <w:rFonts w:eastAsia="Times New Roman"/>
          <w:snapToGrid w:val="0"/>
          <w:sz w:val="16"/>
          <w:szCs w:val="16"/>
          <w:lang w:eastAsia="es-ES"/>
        </w:rPr>
        <w:t xml:space="preserve">De la Fuente, Jorge: </w:t>
      </w:r>
      <w:r w:rsidR="00026CEB" w:rsidRPr="00026CEB">
        <w:rPr>
          <w:rFonts w:eastAsia="Times New Roman"/>
          <w:i/>
          <w:iCs/>
          <w:snapToGrid w:val="0"/>
          <w:sz w:val="16"/>
          <w:szCs w:val="16"/>
          <w:lang w:eastAsia="es-ES"/>
        </w:rPr>
        <w:t>“Cómo se construye un Indicador de Desempeño”</w:t>
      </w:r>
      <w:r w:rsidR="00026CEB">
        <w:rPr>
          <w:rFonts w:eastAsia="Times New Roman"/>
          <w:snapToGrid w:val="0"/>
          <w:sz w:val="16"/>
          <w:szCs w:val="16"/>
          <w:lang w:eastAsia="es-ES"/>
        </w:rPr>
        <w:t>, Facultad de Ciencias Físicas y Matemáticas, Universidad de Chile.</w:t>
      </w:r>
    </w:p>
  </w:footnote>
  <w:footnote w:id="11">
    <w:p w14:paraId="79531EE7" w14:textId="2432CF5C" w:rsidR="00CC7CA5" w:rsidRPr="00087DED" w:rsidRDefault="00CC7CA5" w:rsidP="00026CEB">
      <w:pPr>
        <w:pStyle w:val="Textonotapie"/>
        <w:spacing w:after="0"/>
        <w:ind w:left="142" w:hanging="142"/>
        <w:rPr>
          <w:rFonts w:ascii="Calibri" w:hAnsi="Calibri" w:cs="Calibri"/>
          <w:sz w:val="16"/>
          <w:szCs w:val="16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>
        <w:rPr>
          <w:rFonts w:ascii="Calibri" w:hAnsi="Calibri" w:cs="Calibri"/>
          <w:sz w:val="16"/>
          <w:szCs w:val="16"/>
        </w:rPr>
        <w:t>logro de cada uno de los indicadores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9218A1">
        <w:rPr>
          <w:rFonts w:ascii="Calibri" w:hAnsi="Calibri" w:cs="Calibri"/>
          <w:sz w:val="16"/>
          <w:szCs w:val="16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único </w:t>
      </w:r>
      <w:r w:rsidRPr="003879D7">
        <w:rPr>
          <w:rFonts w:ascii="Calibri" w:hAnsi="Calibri" w:cs="Calibri"/>
          <w:sz w:val="16"/>
          <w:szCs w:val="16"/>
        </w:rPr>
        <w:t xml:space="preserve">medio de verificación preciso </w:t>
      </w:r>
      <w:r>
        <w:rPr>
          <w:rFonts w:ascii="Calibri" w:hAnsi="Calibri" w:cs="Calibri"/>
          <w:sz w:val="16"/>
          <w:szCs w:val="16"/>
        </w:rPr>
        <w:t>por indicador</w:t>
      </w:r>
      <w:r w:rsidRPr="003879D7">
        <w:rPr>
          <w:rFonts w:ascii="Calibri" w:hAnsi="Calibri" w:cs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5E46" w14:textId="77777777" w:rsidR="00697043" w:rsidRDefault="0069704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919AF0" w14:textId="77777777" w:rsidR="00697043" w:rsidRDefault="0069704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85B2" w14:textId="0AB89858" w:rsidR="00697043" w:rsidRDefault="00C458B2" w:rsidP="00C458B2">
    <w:pPr>
      <w:pStyle w:val="Encabezado"/>
      <w:tabs>
        <w:tab w:val="clear" w:pos="4252"/>
        <w:tab w:val="clear" w:pos="8504"/>
        <w:tab w:val="left" w:pos="1365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33A"/>
    <w:multiLevelType w:val="hybridMultilevel"/>
    <w:tmpl w:val="FA08946C"/>
    <w:lvl w:ilvl="0" w:tplc="43987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16338"/>
    <w:multiLevelType w:val="hybridMultilevel"/>
    <w:tmpl w:val="1ED2BDA0"/>
    <w:lvl w:ilvl="0" w:tplc="4AAC2BE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2936"/>
    <w:multiLevelType w:val="hybridMultilevel"/>
    <w:tmpl w:val="62C80A10"/>
    <w:lvl w:ilvl="0" w:tplc="7F8241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51252"/>
    <w:multiLevelType w:val="hybridMultilevel"/>
    <w:tmpl w:val="62C80A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67A6D"/>
    <w:multiLevelType w:val="hybridMultilevel"/>
    <w:tmpl w:val="C8480BFA"/>
    <w:lvl w:ilvl="0" w:tplc="9A5414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3800"/>
    <w:multiLevelType w:val="multilevel"/>
    <w:tmpl w:val="564612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4472C4" w:themeColor="accent1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410569"/>
    <w:multiLevelType w:val="hybridMultilevel"/>
    <w:tmpl w:val="61100FA4"/>
    <w:lvl w:ilvl="0" w:tplc="70AAB3F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2552"/>
    <w:multiLevelType w:val="hybridMultilevel"/>
    <w:tmpl w:val="B0263B2E"/>
    <w:lvl w:ilvl="0" w:tplc="D6A653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1A9F"/>
    <w:multiLevelType w:val="hybridMultilevel"/>
    <w:tmpl w:val="62C80A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47F5B"/>
    <w:multiLevelType w:val="hybridMultilevel"/>
    <w:tmpl w:val="C720C62C"/>
    <w:lvl w:ilvl="0" w:tplc="439878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BD18EE"/>
    <w:multiLevelType w:val="hybridMultilevel"/>
    <w:tmpl w:val="BB54FA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1716637">
    <w:abstractNumId w:val="8"/>
  </w:num>
  <w:num w:numId="2" w16cid:durableId="1350638804">
    <w:abstractNumId w:val="0"/>
  </w:num>
  <w:num w:numId="3" w16cid:durableId="1022169605">
    <w:abstractNumId w:val="14"/>
  </w:num>
  <w:num w:numId="4" w16cid:durableId="1669360559">
    <w:abstractNumId w:val="3"/>
  </w:num>
  <w:num w:numId="5" w16cid:durableId="2009482506">
    <w:abstractNumId w:val="15"/>
  </w:num>
  <w:num w:numId="6" w16cid:durableId="570820129">
    <w:abstractNumId w:val="4"/>
  </w:num>
  <w:num w:numId="7" w16cid:durableId="1820802067">
    <w:abstractNumId w:val="8"/>
    <w:lvlOverride w:ilvl="0">
      <w:startOverride w:val="5"/>
    </w:lvlOverride>
  </w:num>
  <w:num w:numId="8" w16cid:durableId="1309018496">
    <w:abstractNumId w:val="13"/>
  </w:num>
  <w:num w:numId="9" w16cid:durableId="501169411">
    <w:abstractNumId w:val="7"/>
  </w:num>
  <w:num w:numId="10" w16cid:durableId="1527792591">
    <w:abstractNumId w:val="5"/>
  </w:num>
  <w:num w:numId="11" w16cid:durableId="792941984">
    <w:abstractNumId w:val="10"/>
  </w:num>
  <w:num w:numId="12" w16cid:durableId="730079693">
    <w:abstractNumId w:val="12"/>
  </w:num>
  <w:num w:numId="13" w16cid:durableId="1570533806">
    <w:abstractNumId w:val="1"/>
  </w:num>
  <w:num w:numId="14" w16cid:durableId="194735538">
    <w:abstractNumId w:val="6"/>
  </w:num>
  <w:num w:numId="15" w16cid:durableId="1109348165">
    <w:abstractNumId w:val="8"/>
  </w:num>
  <w:num w:numId="16" w16cid:durableId="711198600">
    <w:abstractNumId w:val="2"/>
  </w:num>
  <w:num w:numId="17" w16cid:durableId="82728403">
    <w:abstractNumId w:val="11"/>
  </w:num>
  <w:num w:numId="18" w16cid:durableId="48693867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A"/>
    <w:rsid w:val="00001257"/>
    <w:rsid w:val="0000182A"/>
    <w:rsid w:val="000022A9"/>
    <w:rsid w:val="00002F6D"/>
    <w:rsid w:val="00006143"/>
    <w:rsid w:val="00006D04"/>
    <w:rsid w:val="00006F7F"/>
    <w:rsid w:val="000074E9"/>
    <w:rsid w:val="00007CBC"/>
    <w:rsid w:val="00015932"/>
    <w:rsid w:val="00016CEC"/>
    <w:rsid w:val="00017293"/>
    <w:rsid w:val="00021725"/>
    <w:rsid w:val="00022B60"/>
    <w:rsid w:val="000246A4"/>
    <w:rsid w:val="00025948"/>
    <w:rsid w:val="00026639"/>
    <w:rsid w:val="00026920"/>
    <w:rsid w:val="00026CEB"/>
    <w:rsid w:val="00030012"/>
    <w:rsid w:val="0003024D"/>
    <w:rsid w:val="00031A73"/>
    <w:rsid w:val="00035A4E"/>
    <w:rsid w:val="000414B9"/>
    <w:rsid w:val="00041C19"/>
    <w:rsid w:val="00044584"/>
    <w:rsid w:val="00044E09"/>
    <w:rsid w:val="0004511A"/>
    <w:rsid w:val="0005118F"/>
    <w:rsid w:val="00054CCC"/>
    <w:rsid w:val="00056BE3"/>
    <w:rsid w:val="0005776A"/>
    <w:rsid w:val="00060735"/>
    <w:rsid w:val="00061B2C"/>
    <w:rsid w:val="00062E7A"/>
    <w:rsid w:val="00063D2B"/>
    <w:rsid w:val="00065BCE"/>
    <w:rsid w:val="000664E1"/>
    <w:rsid w:val="0007120E"/>
    <w:rsid w:val="00071E86"/>
    <w:rsid w:val="00074141"/>
    <w:rsid w:val="000755C6"/>
    <w:rsid w:val="00075793"/>
    <w:rsid w:val="00076C80"/>
    <w:rsid w:val="000807AE"/>
    <w:rsid w:val="00081846"/>
    <w:rsid w:val="00085110"/>
    <w:rsid w:val="00087B31"/>
    <w:rsid w:val="00087DED"/>
    <w:rsid w:val="00090278"/>
    <w:rsid w:val="0009369E"/>
    <w:rsid w:val="00095DDF"/>
    <w:rsid w:val="00095ED3"/>
    <w:rsid w:val="00096792"/>
    <w:rsid w:val="00096DD6"/>
    <w:rsid w:val="00097B01"/>
    <w:rsid w:val="000A0144"/>
    <w:rsid w:val="000A28FB"/>
    <w:rsid w:val="000A3C1B"/>
    <w:rsid w:val="000A3D71"/>
    <w:rsid w:val="000A4940"/>
    <w:rsid w:val="000A509E"/>
    <w:rsid w:val="000A5154"/>
    <w:rsid w:val="000A52B8"/>
    <w:rsid w:val="000A61AB"/>
    <w:rsid w:val="000A70F5"/>
    <w:rsid w:val="000A7C0E"/>
    <w:rsid w:val="000B2E3B"/>
    <w:rsid w:val="000B37F1"/>
    <w:rsid w:val="000B401F"/>
    <w:rsid w:val="000B439B"/>
    <w:rsid w:val="000B4669"/>
    <w:rsid w:val="000B4F4C"/>
    <w:rsid w:val="000B7029"/>
    <w:rsid w:val="000C04EA"/>
    <w:rsid w:val="000C05FC"/>
    <w:rsid w:val="000C2BAE"/>
    <w:rsid w:val="000C2F4E"/>
    <w:rsid w:val="000C428F"/>
    <w:rsid w:val="000C4B85"/>
    <w:rsid w:val="000C5DB9"/>
    <w:rsid w:val="000C6FDC"/>
    <w:rsid w:val="000C7608"/>
    <w:rsid w:val="000D0A0D"/>
    <w:rsid w:val="000D2D08"/>
    <w:rsid w:val="000D5030"/>
    <w:rsid w:val="000D63D5"/>
    <w:rsid w:val="000D6C63"/>
    <w:rsid w:val="000E0C05"/>
    <w:rsid w:val="000E16FD"/>
    <w:rsid w:val="000E4487"/>
    <w:rsid w:val="000E5419"/>
    <w:rsid w:val="000E5738"/>
    <w:rsid w:val="000E5CDD"/>
    <w:rsid w:val="000E5FE2"/>
    <w:rsid w:val="000F06A4"/>
    <w:rsid w:val="000F12FD"/>
    <w:rsid w:val="000F17C9"/>
    <w:rsid w:val="000F3304"/>
    <w:rsid w:val="000F4B26"/>
    <w:rsid w:val="000F63CE"/>
    <w:rsid w:val="000F6DEB"/>
    <w:rsid w:val="000F7A26"/>
    <w:rsid w:val="00100740"/>
    <w:rsid w:val="001023DB"/>
    <w:rsid w:val="001050C1"/>
    <w:rsid w:val="00105F1D"/>
    <w:rsid w:val="001145CA"/>
    <w:rsid w:val="0011797E"/>
    <w:rsid w:val="00117AA2"/>
    <w:rsid w:val="00121D30"/>
    <w:rsid w:val="00123115"/>
    <w:rsid w:val="00124208"/>
    <w:rsid w:val="00124949"/>
    <w:rsid w:val="0012606F"/>
    <w:rsid w:val="00127704"/>
    <w:rsid w:val="0013156F"/>
    <w:rsid w:val="00131E60"/>
    <w:rsid w:val="00132C9F"/>
    <w:rsid w:val="00134D8C"/>
    <w:rsid w:val="00134EAC"/>
    <w:rsid w:val="00136460"/>
    <w:rsid w:val="0014019B"/>
    <w:rsid w:val="00140BDB"/>
    <w:rsid w:val="00141488"/>
    <w:rsid w:val="0014217C"/>
    <w:rsid w:val="00143298"/>
    <w:rsid w:val="00146AE1"/>
    <w:rsid w:val="00153397"/>
    <w:rsid w:val="001579BF"/>
    <w:rsid w:val="001606CD"/>
    <w:rsid w:val="00161BA2"/>
    <w:rsid w:val="0016214F"/>
    <w:rsid w:val="00162577"/>
    <w:rsid w:val="00163DEF"/>
    <w:rsid w:val="00164156"/>
    <w:rsid w:val="00164503"/>
    <w:rsid w:val="00164E7A"/>
    <w:rsid w:val="00166251"/>
    <w:rsid w:val="0016733F"/>
    <w:rsid w:val="00172317"/>
    <w:rsid w:val="00173AC9"/>
    <w:rsid w:val="001743FF"/>
    <w:rsid w:val="00175AFA"/>
    <w:rsid w:val="00177146"/>
    <w:rsid w:val="0018015E"/>
    <w:rsid w:val="0018063E"/>
    <w:rsid w:val="00180BEC"/>
    <w:rsid w:val="00180EFB"/>
    <w:rsid w:val="001828DE"/>
    <w:rsid w:val="00184CDF"/>
    <w:rsid w:val="00185531"/>
    <w:rsid w:val="00187096"/>
    <w:rsid w:val="00191373"/>
    <w:rsid w:val="00191D95"/>
    <w:rsid w:val="00192802"/>
    <w:rsid w:val="0019419A"/>
    <w:rsid w:val="00195379"/>
    <w:rsid w:val="00195397"/>
    <w:rsid w:val="001A101B"/>
    <w:rsid w:val="001A3722"/>
    <w:rsid w:val="001A38F3"/>
    <w:rsid w:val="001A3D76"/>
    <w:rsid w:val="001A614A"/>
    <w:rsid w:val="001B02E3"/>
    <w:rsid w:val="001B08E4"/>
    <w:rsid w:val="001B57B6"/>
    <w:rsid w:val="001B6421"/>
    <w:rsid w:val="001B7D80"/>
    <w:rsid w:val="001C0542"/>
    <w:rsid w:val="001C0971"/>
    <w:rsid w:val="001C0FC0"/>
    <w:rsid w:val="001C11B1"/>
    <w:rsid w:val="001C1E75"/>
    <w:rsid w:val="001C324E"/>
    <w:rsid w:val="001C5231"/>
    <w:rsid w:val="001C6F62"/>
    <w:rsid w:val="001C7644"/>
    <w:rsid w:val="001D0EEA"/>
    <w:rsid w:val="001D2604"/>
    <w:rsid w:val="001D3911"/>
    <w:rsid w:val="001D4040"/>
    <w:rsid w:val="001D48C6"/>
    <w:rsid w:val="001D75A5"/>
    <w:rsid w:val="001D7694"/>
    <w:rsid w:val="001D7C6B"/>
    <w:rsid w:val="001E06CC"/>
    <w:rsid w:val="001E0E9A"/>
    <w:rsid w:val="001E167D"/>
    <w:rsid w:val="001E17CF"/>
    <w:rsid w:val="001E2A0D"/>
    <w:rsid w:val="001E3BFE"/>
    <w:rsid w:val="001E5082"/>
    <w:rsid w:val="001E76D1"/>
    <w:rsid w:val="001F462B"/>
    <w:rsid w:val="001F4A08"/>
    <w:rsid w:val="00200775"/>
    <w:rsid w:val="0020493A"/>
    <w:rsid w:val="00204B37"/>
    <w:rsid w:val="00205976"/>
    <w:rsid w:val="00216689"/>
    <w:rsid w:val="0021718D"/>
    <w:rsid w:val="00225F69"/>
    <w:rsid w:val="00227A37"/>
    <w:rsid w:val="00230EB3"/>
    <w:rsid w:val="00231984"/>
    <w:rsid w:val="00235009"/>
    <w:rsid w:val="00235446"/>
    <w:rsid w:val="00235932"/>
    <w:rsid w:val="0023759B"/>
    <w:rsid w:val="00240355"/>
    <w:rsid w:val="00241761"/>
    <w:rsid w:val="002449BA"/>
    <w:rsid w:val="002456A9"/>
    <w:rsid w:val="00246178"/>
    <w:rsid w:val="00246606"/>
    <w:rsid w:val="00250BD7"/>
    <w:rsid w:val="002521A2"/>
    <w:rsid w:val="00255269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0F0E"/>
    <w:rsid w:val="002729F1"/>
    <w:rsid w:val="00273B0C"/>
    <w:rsid w:val="00274044"/>
    <w:rsid w:val="002749A8"/>
    <w:rsid w:val="00274F6C"/>
    <w:rsid w:val="0027672A"/>
    <w:rsid w:val="00276955"/>
    <w:rsid w:val="00280EA5"/>
    <w:rsid w:val="00281862"/>
    <w:rsid w:val="0028313F"/>
    <w:rsid w:val="00283EBE"/>
    <w:rsid w:val="00284F81"/>
    <w:rsid w:val="002877A0"/>
    <w:rsid w:val="00287809"/>
    <w:rsid w:val="00290504"/>
    <w:rsid w:val="00291138"/>
    <w:rsid w:val="00291644"/>
    <w:rsid w:val="002A088C"/>
    <w:rsid w:val="002A0C2A"/>
    <w:rsid w:val="002A0EFB"/>
    <w:rsid w:val="002A2CEB"/>
    <w:rsid w:val="002A386E"/>
    <w:rsid w:val="002A48A1"/>
    <w:rsid w:val="002A5621"/>
    <w:rsid w:val="002B2445"/>
    <w:rsid w:val="002B27A6"/>
    <w:rsid w:val="002B48F3"/>
    <w:rsid w:val="002B57D6"/>
    <w:rsid w:val="002B6AF6"/>
    <w:rsid w:val="002B6FA1"/>
    <w:rsid w:val="002C02C5"/>
    <w:rsid w:val="002C1ED0"/>
    <w:rsid w:val="002C2FD5"/>
    <w:rsid w:val="002C6027"/>
    <w:rsid w:val="002C6372"/>
    <w:rsid w:val="002C6659"/>
    <w:rsid w:val="002D04DA"/>
    <w:rsid w:val="002D26D7"/>
    <w:rsid w:val="002D5193"/>
    <w:rsid w:val="002D5337"/>
    <w:rsid w:val="002D6997"/>
    <w:rsid w:val="002D6DA3"/>
    <w:rsid w:val="002D7D5A"/>
    <w:rsid w:val="002E14A0"/>
    <w:rsid w:val="002E1588"/>
    <w:rsid w:val="002E1CA0"/>
    <w:rsid w:val="002E4E6F"/>
    <w:rsid w:val="002E53B0"/>
    <w:rsid w:val="002E558E"/>
    <w:rsid w:val="002E6676"/>
    <w:rsid w:val="002E6A18"/>
    <w:rsid w:val="002F074A"/>
    <w:rsid w:val="002F4557"/>
    <w:rsid w:val="002F5D4C"/>
    <w:rsid w:val="003007B8"/>
    <w:rsid w:val="00300B02"/>
    <w:rsid w:val="00300E7E"/>
    <w:rsid w:val="00301853"/>
    <w:rsid w:val="00301F36"/>
    <w:rsid w:val="00303CAB"/>
    <w:rsid w:val="0030601C"/>
    <w:rsid w:val="00306201"/>
    <w:rsid w:val="003068B9"/>
    <w:rsid w:val="00306F93"/>
    <w:rsid w:val="003121E3"/>
    <w:rsid w:val="00313EA0"/>
    <w:rsid w:val="00314BD8"/>
    <w:rsid w:val="0031549D"/>
    <w:rsid w:val="003175B2"/>
    <w:rsid w:val="0032170A"/>
    <w:rsid w:val="003225F7"/>
    <w:rsid w:val="0032354C"/>
    <w:rsid w:val="00324BF3"/>
    <w:rsid w:val="0032640F"/>
    <w:rsid w:val="00327DCF"/>
    <w:rsid w:val="003321DA"/>
    <w:rsid w:val="003353A1"/>
    <w:rsid w:val="00341269"/>
    <w:rsid w:val="00341A2D"/>
    <w:rsid w:val="00344AB3"/>
    <w:rsid w:val="00344F28"/>
    <w:rsid w:val="0034549C"/>
    <w:rsid w:val="0034554B"/>
    <w:rsid w:val="00346871"/>
    <w:rsid w:val="00346B70"/>
    <w:rsid w:val="00346E8B"/>
    <w:rsid w:val="00357429"/>
    <w:rsid w:val="00357511"/>
    <w:rsid w:val="0036092F"/>
    <w:rsid w:val="00360A89"/>
    <w:rsid w:val="00363BFE"/>
    <w:rsid w:val="0036418C"/>
    <w:rsid w:val="0036555F"/>
    <w:rsid w:val="00366F4C"/>
    <w:rsid w:val="003677AF"/>
    <w:rsid w:val="00372234"/>
    <w:rsid w:val="00374CBC"/>
    <w:rsid w:val="00376DF6"/>
    <w:rsid w:val="00380330"/>
    <w:rsid w:val="003813DE"/>
    <w:rsid w:val="0038276B"/>
    <w:rsid w:val="00382B3F"/>
    <w:rsid w:val="0038343E"/>
    <w:rsid w:val="003834AA"/>
    <w:rsid w:val="00384E74"/>
    <w:rsid w:val="00387759"/>
    <w:rsid w:val="003902B9"/>
    <w:rsid w:val="00390795"/>
    <w:rsid w:val="00394F71"/>
    <w:rsid w:val="00395484"/>
    <w:rsid w:val="003962BE"/>
    <w:rsid w:val="00396F00"/>
    <w:rsid w:val="00396F71"/>
    <w:rsid w:val="003A0D9E"/>
    <w:rsid w:val="003A1203"/>
    <w:rsid w:val="003A1F73"/>
    <w:rsid w:val="003A523E"/>
    <w:rsid w:val="003A6097"/>
    <w:rsid w:val="003A7481"/>
    <w:rsid w:val="003A7B72"/>
    <w:rsid w:val="003B031D"/>
    <w:rsid w:val="003B054F"/>
    <w:rsid w:val="003B0FBA"/>
    <w:rsid w:val="003B27BD"/>
    <w:rsid w:val="003B32E6"/>
    <w:rsid w:val="003C0FFA"/>
    <w:rsid w:val="003C1383"/>
    <w:rsid w:val="003C23BC"/>
    <w:rsid w:val="003C3B0F"/>
    <w:rsid w:val="003C4F62"/>
    <w:rsid w:val="003C5D21"/>
    <w:rsid w:val="003C6A5A"/>
    <w:rsid w:val="003C6FFB"/>
    <w:rsid w:val="003C705A"/>
    <w:rsid w:val="003D3801"/>
    <w:rsid w:val="003D6922"/>
    <w:rsid w:val="003D70EA"/>
    <w:rsid w:val="003E1536"/>
    <w:rsid w:val="003E2761"/>
    <w:rsid w:val="003E54C1"/>
    <w:rsid w:val="003E5860"/>
    <w:rsid w:val="003E5BBE"/>
    <w:rsid w:val="003F0AB7"/>
    <w:rsid w:val="003F101E"/>
    <w:rsid w:val="003F2CDB"/>
    <w:rsid w:val="003F43FB"/>
    <w:rsid w:val="003F5672"/>
    <w:rsid w:val="003F757A"/>
    <w:rsid w:val="004005B5"/>
    <w:rsid w:val="00400D69"/>
    <w:rsid w:val="00400FA4"/>
    <w:rsid w:val="00401902"/>
    <w:rsid w:val="00404051"/>
    <w:rsid w:val="0040422D"/>
    <w:rsid w:val="0040440D"/>
    <w:rsid w:val="00404C9A"/>
    <w:rsid w:val="00404DF5"/>
    <w:rsid w:val="004051F1"/>
    <w:rsid w:val="004057CF"/>
    <w:rsid w:val="00407958"/>
    <w:rsid w:val="00411F9E"/>
    <w:rsid w:val="004131B4"/>
    <w:rsid w:val="0041373E"/>
    <w:rsid w:val="00413F0E"/>
    <w:rsid w:val="00415752"/>
    <w:rsid w:val="00415C3F"/>
    <w:rsid w:val="004169A7"/>
    <w:rsid w:val="004241DA"/>
    <w:rsid w:val="004270F4"/>
    <w:rsid w:val="004272B9"/>
    <w:rsid w:val="0043161E"/>
    <w:rsid w:val="00432386"/>
    <w:rsid w:val="00433327"/>
    <w:rsid w:val="0043345F"/>
    <w:rsid w:val="00433C98"/>
    <w:rsid w:val="00434FCD"/>
    <w:rsid w:val="00440E4B"/>
    <w:rsid w:val="004424A2"/>
    <w:rsid w:val="0044253D"/>
    <w:rsid w:val="00443A2F"/>
    <w:rsid w:val="00447F73"/>
    <w:rsid w:val="004517C4"/>
    <w:rsid w:val="004525AC"/>
    <w:rsid w:val="004563A1"/>
    <w:rsid w:val="0045659F"/>
    <w:rsid w:val="00457090"/>
    <w:rsid w:val="00457AE8"/>
    <w:rsid w:val="004624A7"/>
    <w:rsid w:val="00463448"/>
    <w:rsid w:val="00464C94"/>
    <w:rsid w:val="00466EA8"/>
    <w:rsid w:val="00467DB6"/>
    <w:rsid w:val="0047039C"/>
    <w:rsid w:val="004718DD"/>
    <w:rsid w:val="00471B13"/>
    <w:rsid w:val="00473F7A"/>
    <w:rsid w:val="00474118"/>
    <w:rsid w:val="004746F2"/>
    <w:rsid w:val="0047514A"/>
    <w:rsid w:val="0048243A"/>
    <w:rsid w:val="00482B76"/>
    <w:rsid w:val="00483A5E"/>
    <w:rsid w:val="004844BA"/>
    <w:rsid w:val="0049119B"/>
    <w:rsid w:val="00493870"/>
    <w:rsid w:val="0049417A"/>
    <w:rsid w:val="00494690"/>
    <w:rsid w:val="0049535D"/>
    <w:rsid w:val="00495729"/>
    <w:rsid w:val="004960D7"/>
    <w:rsid w:val="0049668B"/>
    <w:rsid w:val="004970FB"/>
    <w:rsid w:val="00497419"/>
    <w:rsid w:val="004A0FB1"/>
    <w:rsid w:val="004A2655"/>
    <w:rsid w:val="004A4D6C"/>
    <w:rsid w:val="004A5C50"/>
    <w:rsid w:val="004A6E2B"/>
    <w:rsid w:val="004A780E"/>
    <w:rsid w:val="004B00D0"/>
    <w:rsid w:val="004B1B67"/>
    <w:rsid w:val="004B2569"/>
    <w:rsid w:val="004B2BC3"/>
    <w:rsid w:val="004B4A72"/>
    <w:rsid w:val="004C1DAC"/>
    <w:rsid w:val="004C4355"/>
    <w:rsid w:val="004C4D25"/>
    <w:rsid w:val="004C6F13"/>
    <w:rsid w:val="004C7B4F"/>
    <w:rsid w:val="004E0D77"/>
    <w:rsid w:val="004E188C"/>
    <w:rsid w:val="004E3658"/>
    <w:rsid w:val="004E471A"/>
    <w:rsid w:val="004E7568"/>
    <w:rsid w:val="004F0FA7"/>
    <w:rsid w:val="004F62C1"/>
    <w:rsid w:val="004F698B"/>
    <w:rsid w:val="00500181"/>
    <w:rsid w:val="00502B3F"/>
    <w:rsid w:val="00505EC7"/>
    <w:rsid w:val="00506F9F"/>
    <w:rsid w:val="00510107"/>
    <w:rsid w:val="00510175"/>
    <w:rsid w:val="005113DB"/>
    <w:rsid w:val="0051167A"/>
    <w:rsid w:val="00511E84"/>
    <w:rsid w:val="0051407D"/>
    <w:rsid w:val="005148A5"/>
    <w:rsid w:val="00514D42"/>
    <w:rsid w:val="0051547D"/>
    <w:rsid w:val="00516593"/>
    <w:rsid w:val="00516CCC"/>
    <w:rsid w:val="00520FC8"/>
    <w:rsid w:val="0052652A"/>
    <w:rsid w:val="00532C08"/>
    <w:rsid w:val="00532D5B"/>
    <w:rsid w:val="00536422"/>
    <w:rsid w:val="00536E50"/>
    <w:rsid w:val="005416B0"/>
    <w:rsid w:val="00541866"/>
    <w:rsid w:val="00543937"/>
    <w:rsid w:val="00544335"/>
    <w:rsid w:val="00545729"/>
    <w:rsid w:val="005463B0"/>
    <w:rsid w:val="00547616"/>
    <w:rsid w:val="00552AF7"/>
    <w:rsid w:val="00555D6E"/>
    <w:rsid w:val="005578DD"/>
    <w:rsid w:val="00557AA1"/>
    <w:rsid w:val="0056086F"/>
    <w:rsid w:val="00560E14"/>
    <w:rsid w:val="00561353"/>
    <w:rsid w:val="00561412"/>
    <w:rsid w:val="005624CF"/>
    <w:rsid w:val="005624E7"/>
    <w:rsid w:val="005630B3"/>
    <w:rsid w:val="0056636C"/>
    <w:rsid w:val="00566C17"/>
    <w:rsid w:val="00567634"/>
    <w:rsid w:val="005727B9"/>
    <w:rsid w:val="00573DF0"/>
    <w:rsid w:val="00574DC5"/>
    <w:rsid w:val="0057571F"/>
    <w:rsid w:val="005772D9"/>
    <w:rsid w:val="00582D60"/>
    <w:rsid w:val="00582EAF"/>
    <w:rsid w:val="005831DA"/>
    <w:rsid w:val="00585D23"/>
    <w:rsid w:val="00590971"/>
    <w:rsid w:val="00594752"/>
    <w:rsid w:val="00594B30"/>
    <w:rsid w:val="0059595C"/>
    <w:rsid w:val="0059668E"/>
    <w:rsid w:val="00597112"/>
    <w:rsid w:val="005A0BE6"/>
    <w:rsid w:val="005A1B66"/>
    <w:rsid w:val="005A3EDE"/>
    <w:rsid w:val="005A451A"/>
    <w:rsid w:val="005B1533"/>
    <w:rsid w:val="005B22F8"/>
    <w:rsid w:val="005B3181"/>
    <w:rsid w:val="005B38D3"/>
    <w:rsid w:val="005B3CD4"/>
    <w:rsid w:val="005B4801"/>
    <w:rsid w:val="005B4F0C"/>
    <w:rsid w:val="005B5105"/>
    <w:rsid w:val="005B53CB"/>
    <w:rsid w:val="005B7367"/>
    <w:rsid w:val="005C1C77"/>
    <w:rsid w:val="005C47AC"/>
    <w:rsid w:val="005D028B"/>
    <w:rsid w:val="005D4CC4"/>
    <w:rsid w:val="005D76EF"/>
    <w:rsid w:val="005D7F29"/>
    <w:rsid w:val="005E4C87"/>
    <w:rsid w:val="005E509A"/>
    <w:rsid w:val="005E59EC"/>
    <w:rsid w:val="005F09DB"/>
    <w:rsid w:val="005F2B36"/>
    <w:rsid w:val="005F58E0"/>
    <w:rsid w:val="006028D8"/>
    <w:rsid w:val="006042B3"/>
    <w:rsid w:val="006048E3"/>
    <w:rsid w:val="00605AFB"/>
    <w:rsid w:val="006062BB"/>
    <w:rsid w:val="006111A3"/>
    <w:rsid w:val="0061694B"/>
    <w:rsid w:val="0061782C"/>
    <w:rsid w:val="00617E37"/>
    <w:rsid w:val="00617F09"/>
    <w:rsid w:val="006204C0"/>
    <w:rsid w:val="00624E4C"/>
    <w:rsid w:val="0062770D"/>
    <w:rsid w:val="006314C9"/>
    <w:rsid w:val="00631772"/>
    <w:rsid w:val="00631D8C"/>
    <w:rsid w:val="006347A5"/>
    <w:rsid w:val="00634AC7"/>
    <w:rsid w:val="00637110"/>
    <w:rsid w:val="00637FEE"/>
    <w:rsid w:val="006406D1"/>
    <w:rsid w:val="00641D49"/>
    <w:rsid w:val="006455E4"/>
    <w:rsid w:val="006465DF"/>
    <w:rsid w:val="0064696E"/>
    <w:rsid w:val="00647C15"/>
    <w:rsid w:val="00651C19"/>
    <w:rsid w:val="006522F6"/>
    <w:rsid w:val="0065360F"/>
    <w:rsid w:val="00653DE6"/>
    <w:rsid w:val="00654154"/>
    <w:rsid w:val="006549EF"/>
    <w:rsid w:val="00656239"/>
    <w:rsid w:val="006619ED"/>
    <w:rsid w:val="00667DE7"/>
    <w:rsid w:val="0067085B"/>
    <w:rsid w:val="00670BF2"/>
    <w:rsid w:val="00671BF1"/>
    <w:rsid w:val="00671EC1"/>
    <w:rsid w:val="00672CCC"/>
    <w:rsid w:val="006730B2"/>
    <w:rsid w:val="0067451E"/>
    <w:rsid w:val="006760AE"/>
    <w:rsid w:val="0067675C"/>
    <w:rsid w:val="00681530"/>
    <w:rsid w:val="00681A62"/>
    <w:rsid w:val="00684AE7"/>
    <w:rsid w:val="00684D41"/>
    <w:rsid w:val="006854B4"/>
    <w:rsid w:val="00685ECC"/>
    <w:rsid w:val="00687994"/>
    <w:rsid w:val="00690F85"/>
    <w:rsid w:val="0069159A"/>
    <w:rsid w:val="006943FD"/>
    <w:rsid w:val="00694C85"/>
    <w:rsid w:val="00697043"/>
    <w:rsid w:val="00697C1F"/>
    <w:rsid w:val="006A22BE"/>
    <w:rsid w:val="006A5294"/>
    <w:rsid w:val="006A6AAF"/>
    <w:rsid w:val="006A6C30"/>
    <w:rsid w:val="006B0490"/>
    <w:rsid w:val="006B08D6"/>
    <w:rsid w:val="006B09F6"/>
    <w:rsid w:val="006B1C9A"/>
    <w:rsid w:val="006B3D4F"/>
    <w:rsid w:val="006B7850"/>
    <w:rsid w:val="006C2146"/>
    <w:rsid w:val="006C291A"/>
    <w:rsid w:val="006C68A5"/>
    <w:rsid w:val="006D31F2"/>
    <w:rsid w:val="006D36F8"/>
    <w:rsid w:val="006D5A37"/>
    <w:rsid w:val="006D6DC4"/>
    <w:rsid w:val="006E0B9C"/>
    <w:rsid w:val="006E1DF7"/>
    <w:rsid w:val="006E3210"/>
    <w:rsid w:val="006E411D"/>
    <w:rsid w:val="006E4C18"/>
    <w:rsid w:val="006E68F0"/>
    <w:rsid w:val="006F0245"/>
    <w:rsid w:val="006F175F"/>
    <w:rsid w:val="006F5FC3"/>
    <w:rsid w:val="006F65ED"/>
    <w:rsid w:val="006F77A6"/>
    <w:rsid w:val="006F77FE"/>
    <w:rsid w:val="006F7918"/>
    <w:rsid w:val="00700CAB"/>
    <w:rsid w:val="0070222F"/>
    <w:rsid w:val="007023A6"/>
    <w:rsid w:val="0071099F"/>
    <w:rsid w:val="00711681"/>
    <w:rsid w:val="007129B3"/>
    <w:rsid w:val="00714483"/>
    <w:rsid w:val="00715611"/>
    <w:rsid w:val="0071765B"/>
    <w:rsid w:val="007218B6"/>
    <w:rsid w:val="00723EE8"/>
    <w:rsid w:val="00725A74"/>
    <w:rsid w:val="0072679B"/>
    <w:rsid w:val="0072681A"/>
    <w:rsid w:val="007268DA"/>
    <w:rsid w:val="007269F2"/>
    <w:rsid w:val="00726AB0"/>
    <w:rsid w:val="007315B4"/>
    <w:rsid w:val="0073379D"/>
    <w:rsid w:val="0073582A"/>
    <w:rsid w:val="0073599F"/>
    <w:rsid w:val="007367E3"/>
    <w:rsid w:val="00741152"/>
    <w:rsid w:val="007421EB"/>
    <w:rsid w:val="0074298A"/>
    <w:rsid w:val="00743E7D"/>
    <w:rsid w:val="007444B9"/>
    <w:rsid w:val="00745830"/>
    <w:rsid w:val="00746DA3"/>
    <w:rsid w:val="00750973"/>
    <w:rsid w:val="0075495A"/>
    <w:rsid w:val="00756561"/>
    <w:rsid w:val="0076436C"/>
    <w:rsid w:val="0076493F"/>
    <w:rsid w:val="00766370"/>
    <w:rsid w:val="00766D54"/>
    <w:rsid w:val="0076704C"/>
    <w:rsid w:val="00773378"/>
    <w:rsid w:val="00773B81"/>
    <w:rsid w:val="007764D4"/>
    <w:rsid w:val="00781CF0"/>
    <w:rsid w:val="00782138"/>
    <w:rsid w:val="007823EE"/>
    <w:rsid w:val="007825E3"/>
    <w:rsid w:val="0078283A"/>
    <w:rsid w:val="00783160"/>
    <w:rsid w:val="007840F9"/>
    <w:rsid w:val="0078546E"/>
    <w:rsid w:val="00786115"/>
    <w:rsid w:val="00787857"/>
    <w:rsid w:val="00787865"/>
    <w:rsid w:val="00787D38"/>
    <w:rsid w:val="00790847"/>
    <w:rsid w:val="00793EAC"/>
    <w:rsid w:val="00794999"/>
    <w:rsid w:val="007A35E1"/>
    <w:rsid w:val="007A48B0"/>
    <w:rsid w:val="007A62EC"/>
    <w:rsid w:val="007A6AC6"/>
    <w:rsid w:val="007A6D8E"/>
    <w:rsid w:val="007A7483"/>
    <w:rsid w:val="007B2C56"/>
    <w:rsid w:val="007B4328"/>
    <w:rsid w:val="007B4915"/>
    <w:rsid w:val="007B5582"/>
    <w:rsid w:val="007B6D93"/>
    <w:rsid w:val="007B6F8E"/>
    <w:rsid w:val="007C31CD"/>
    <w:rsid w:val="007C5E3F"/>
    <w:rsid w:val="007C7220"/>
    <w:rsid w:val="007C7318"/>
    <w:rsid w:val="007C7782"/>
    <w:rsid w:val="007D0271"/>
    <w:rsid w:val="007D27EF"/>
    <w:rsid w:val="007D338F"/>
    <w:rsid w:val="007D5520"/>
    <w:rsid w:val="007D6A1D"/>
    <w:rsid w:val="007D7F43"/>
    <w:rsid w:val="007E00D2"/>
    <w:rsid w:val="007E0CA0"/>
    <w:rsid w:val="007E1719"/>
    <w:rsid w:val="007E4A27"/>
    <w:rsid w:val="007E515A"/>
    <w:rsid w:val="007E5F2C"/>
    <w:rsid w:val="007F0302"/>
    <w:rsid w:val="007F1809"/>
    <w:rsid w:val="007F1935"/>
    <w:rsid w:val="007F2992"/>
    <w:rsid w:val="007F309C"/>
    <w:rsid w:val="007F3C63"/>
    <w:rsid w:val="007F4E51"/>
    <w:rsid w:val="007F58B0"/>
    <w:rsid w:val="007F5C1E"/>
    <w:rsid w:val="007F661C"/>
    <w:rsid w:val="00800BFB"/>
    <w:rsid w:val="00800D0B"/>
    <w:rsid w:val="008033F5"/>
    <w:rsid w:val="00803455"/>
    <w:rsid w:val="0080611B"/>
    <w:rsid w:val="008062CD"/>
    <w:rsid w:val="00806308"/>
    <w:rsid w:val="00806946"/>
    <w:rsid w:val="00807BE9"/>
    <w:rsid w:val="008100F9"/>
    <w:rsid w:val="00810464"/>
    <w:rsid w:val="00812C96"/>
    <w:rsid w:val="008145A2"/>
    <w:rsid w:val="00814907"/>
    <w:rsid w:val="0081672B"/>
    <w:rsid w:val="00817550"/>
    <w:rsid w:val="008231F6"/>
    <w:rsid w:val="0082507B"/>
    <w:rsid w:val="00826916"/>
    <w:rsid w:val="0083069D"/>
    <w:rsid w:val="00831744"/>
    <w:rsid w:val="00832C38"/>
    <w:rsid w:val="00837E03"/>
    <w:rsid w:val="008430B2"/>
    <w:rsid w:val="00845CA3"/>
    <w:rsid w:val="00845E2C"/>
    <w:rsid w:val="008466DE"/>
    <w:rsid w:val="00846750"/>
    <w:rsid w:val="0084703F"/>
    <w:rsid w:val="0084783D"/>
    <w:rsid w:val="0085081B"/>
    <w:rsid w:val="0085285A"/>
    <w:rsid w:val="00852958"/>
    <w:rsid w:val="0085299F"/>
    <w:rsid w:val="00854F17"/>
    <w:rsid w:val="008566F2"/>
    <w:rsid w:val="00856F51"/>
    <w:rsid w:val="008666A0"/>
    <w:rsid w:val="008667FD"/>
    <w:rsid w:val="0087047B"/>
    <w:rsid w:val="0087376C"/>
    <w:rsid w:val="00875BD9"/>
    <w:rsid w:val="008770B8"/>
    <w:rsid w:val="00877120"/>
    <w:rsid w:val="00881F2F"/>
    <w:rsid w:val="00882A25"/>
    <w:rsid w:val="00882A9C"/>
    <w:rsid w:val="00883DD4"/>
    <w:rsid w:val="00885588"/>
    <w:rsid w:val="00886AB1"/>
    <w:rsid w:val="00887DB3"/>
    <w:rsid w:val="008946F4"/>
    <w:rsid w:val="00895518"/>
    <w:rsid w:val="00895984"/>
    <w:rsid w:val="008968D3"/>
    <w:rsid w:val="00896BEB"/>
    <w:rsid w:val="00896CB6"/>
    <w:rsid w:val="008A1098"/>
    <w:rsid w:val="008A30A1"/>
    <w:rsid w:val="008A3ED5"/>
    <w:rsid w:val="008A7124"/>
    <w:rsid w:val="008B3934"/>
    <w:rsid w:val="008C02A8"/>
    <w:rsid w:val="008C1B7D"/>
    <w:rsid w:val="008C282C"/>
    <w:rsid w:val="008C4F51"/>
    <w:rsid w:val="008C6A6D"/>
    <w:rsid w:val="008C71A3"/>
    <w:rsid w:val="008C7BC0"/>
    <w:rsid w:val="008D0173"/>
    <w:rsid w:val="008D02D4"/>
    <w:rsid w:val="008D0348"/>
    <w:rsid w:val="008D0C6F"/>
    <w:rsid w:val="008D208F"/>
    <w:rsid w:val="008D51A8"/>
    <w:rsid w:val="008D6764"/>
    <w:rsid w:val="008D6FE0"/>
    <w:rsid w:val="008D7F59"/>
    <w:rsid w:val="008E0A70"/>
    <w:rsid w:val="008F06F0"/>
    <w:rsid w:val="008F0A2A"/>
    <w:rsid w:val="008F20F9"/>
    <w:rsid w:val="008F3CA8"/>
    <w:rsid w:val="008F5082"/>
    <w:rsid w:val="008F653C"/>
    <w:rsid w:val="008F7207"/>
    <w:rsid w:val="009018F9"/>
    <w:rsid w:val="0090519A"/>
    <w:rsid w:val="0091009F"/>
    <w:rsid w:val="00911842"/>
    <w:rsid w:val="0091229B"/>
    <w:rsid w:val="00917B20"/>
    <w:rsid w:val="00920266"/>
    <w:rsid w:val="00920D3D"/>
    <w:rsid w:val="009218A1"/>
    <w:rsid w:val="00924B46"/>
    <w:rsid w:val="00926B37"/>
    <w:rsid w:val="009272B7"/>
    <w:rsid w:val="0092731A"/>
    <w:rsid w:val="009274D7"/>
    <w:rsid w:val="00930552"/>
    <w:rsid w:val="00930C43"/>
    <w:rsid w:val="00932CF8"/>
    <w:rsid w:val="00935D8D"/>
    <w:rsid w:val="00936B70"/>
    <w:rsid w:val="00942304"/>
    <w:rsid w:val="0094246C"/>
    <w:rsid w:val="009443CB"/>
    <w:rsid w:val="0094668C"/>
    <w:rsid w:val="009466C5"/>
    <w:rsid w:val="00946DCF"/>
    <w:rsid w:val="00947D00"/>
    <w:rsid w:val="00947D98"/>
    <w:rsid w:val="0095171D"/>
    <w:rsid w:val="00952B2B"/>
    <w:rsid w:val="009544F5"/>
    <w:rsid w:val="00954AD6"/>
    <w:rsid w:val="00955B26"/>
    <w:rsid w:val="00955D56"/>
    <w:rsid w:val="00957CCB"/>
    <w:rsid w:val="009622A2"/>
    <w:rsid w:val="009649D6"/>
    <w:rsid w:val="00965AED"/>
    <w:rsid w:val="00966F38"/>
    <w:rsid w:val="00971595"/>
    <w:rsid w:val="00973F71"/>
    <w:rsid w:val="009751C1"/>
    <w:rsid w:val="00976499"/>
    <w:rsid w:val="00976CA1"/>
    <w:rsid w:val="0098361B"/>
    <w:rsid w:val="00983E18"/>
    <w:rsid w:val="00986358"/>
    <w:rsid w:val="009864D1"/>
    <w:rsid w:val="0099451F"/>
    <w:rsid w:val="0099513F"/>
    <w:rsid w:val="00997A6D"/>
    <w:rsid w:val="009A09C3"/>
    <w:rsid w:val="009A2076"/>
    <w:rsid w:val="009A41CF"/>
    <w:rsid w:val="009B501A"/>
    <w:rsid w:val="009B6110"/>
    <w:rsid w:val="009C46B4"/>
    <w:rsid w:val="009C4807"/>
    <w:rsid w:val="009C7331"/>
    <w:rsid w:val="009D0925"/>
    <w:rsid w:val="009D40FA"/>
    <w:rsid w:val="009D4900"/>
    <w:rsid w:val="009D558B"/>
    <w:rsid w:val="009D61EC"/>
    <w:rsid w:val="009D7EF6"/>
    <w:rsid w:val="009E230A"/>
    <w:rsid w:val="009E27BB"/>
    <w:rsid w:val="009E3F40"/>
    <w:rsid w:val="009E477A"/>
    <w:rsid w:val="009E7092"/>
    <w:rsid w:val="009F001C"/>
    <w:rsid w:val="009F17F3"/>
    <w:rsid w:val="009F1AAF"/>
    <w:rsid w:val="009F1D83"/>
    <w:rsid w:val="009F3AAD"/>
    <w:rsid w:val="009F668D"/>
    <w:rsid w:val="009F7322"/>
    <w:rsid w:val="009F7534"/>
    <w:rsid w:val="00A003E9"/>
    <w:rsid w:val="00A015E6"/>
    <w:rsid w:val="00A02236"/>
    <w:rsid w:val="00A07BF0"/>
    <w:rsid w:val="00A10B0B"/>
    <w:rsid w:val="00A149B7"/>
    <w:rsid w:val="00A16FB3"/>
    <w:rsid w:val="00A20F41"/>
    <w:rsid w:val="00A21925"/>
    <w:rsid w:val="00A22758"/>
    <w:rsid w:val="00A2670B"/>
    <w:rsid w:val="00A275E6"/>
    <w:rsid w:val="00A3044F"/>
    <w:rsid w:val="00A31684"/>
    <w:rsid w:val="00A34FC6"/>
    <w:rsid w:val="00A35C8F"/>
    <w:rsid w:val="00A36CFA"/>
    <w:rsid w:val="00A37019"/>
    <w:rsid w:val="00A37D46"/>
    <w:rsid w:val="00A415F3"/>
    <w:rsid w:val="00A428BA"/>
    <w:rsid w:val="00A43778"/>
    <w:rsid w:val="00A45803"/>
    <w:rsid w:val="00A462F1"/>
    <w:rsid w:val="00A46CF4"/>
    <w:rsid w:val="00A46D53"/>
    <w:rsid w:val="00A470CF"/>
    <w:rsid w:val="00A477A3"/>
    <w:rsid w:val="00A47ED5"/>
    <w:rsid w:val="00A47ED8"/>
    <w:rsid w:val="00A51A7D"/>
    <w:rsid w:val="00A52A93"/>
    <w:rsid w:val="00A5351D"/>
    <w:rsid w:val="00A54AE8"/>
    <w:rsid w:val="00A54CA3"/>
    <w:rsid w:val="00A62694"/>
    <w:rsid w:val="00A646CE"/>
    <w:rsid w:val="00A64977"/>
    <w:rsid w:val="00A65933"/>
    <w:rsid w:val="00A6698E"/>
    <w:rsid w:val="00A67A68"/>
    <w:rsid w:val="00A70999"/>
    <w:rsid w:val="00A74025"/>
    <w:rsid w:val="00A80BF5"/>
    <w:rsid w:val="00A81A4D"/>
    <w:rsid w:val="00A82FDC"/>
    <w:rsid w:val="00A848E9"/>
    <w:rsid w:val="00A90B65"/>
    <w:rsid w:val="00A90EC4"/>
    <w:rsid w:val="00A92678"/>
    <w:rsid w:val="00A9518C"/>
    <w:rsid w:val="00A95957"/>
    <w:rsid w:val="00A96A21"/>
    <w:rsid w:val="00A971DD"/>
    <w:rsid w:val="00AA25AE"/>
    <w:rsid w:val="00AA36B4"/>
    <w:rsid w:val="00AA39C3"/>
    <w:rsid w:val="00AA434A"/>
    <w:rsid w:val="00AA6164"/>
    <w:rsid w:val="00AB0F28"/>
    <w:rsid w:val="00AB15E9"/>
    <w:rsid w:val="00AB3035"/>
    <w:rsid w:val="00AB5002"/>
    <w:rsid w:val="00AC01AB"/>
    <w:rsid w:val="00AC0522"/>
    <w:rsid w:val="00AC1BF7"/>
    <w:rsid w:val="00AC26E6"/>
    <w:rsid w:val="00AC2E1B"/>
    <w:rsid w:val="00AC53AA"/>
    <w:rsid w:val="00AC78F3"/>
    <w:rsid w:val="00AD0870"/>
    <w:rsid w:val="00AD20C3"/>
    <w:rsid w:val="00AD2701"/>
    <w:rsid w:val="00AD3681"/>
    <w:rsid w:val="00AD470D"/>
    <w:rsid w:val="00AD6F88"/>
    <w:rsid w:val="00AE020E"/>
    <w:rsid w:val="00AE4DA9"/>
    <w:rsid w:val="00AE5E25"/>
    <w:rsid w:val="00AE6F18"/>
    <w:rsid w:val="00AE72AD"/>
    <w:rsid w:val="00AF3ABE"/>
    <w:rsid w:val="00AF68B3"/>
    <w:rsid w:val="00AF7D73"/>
    <w:rsid w:val="00B00F72"/>
    <w:rsid w:val="00B021F2"/>
    <w:rsid w:val="00B04829"/>
    <w:rsid w:val="00B10597"/>
    <w:rsid w:val="00B10612"/>
    <w:rsid w:val="00B11459"/>
    <w:rsid w:val="00B12740"/>
    <w:rsid w:val="00B14E12"/>
    <w:rsid w:val="00B158E2"/>
    <w:rsid w:val="00B159ED"/>
    <w:rsid w:val="00B16C5B"/>
    <w:rsid w:val="00B17117"/>
    <w:rsid w:val="00B20BAB"/>
    <w:rsid w:val="00B20F1B"/>
    <w:rsid w:val="00B22B60"/>
    <w:rsid w:val="00B26AED"/>
    <w:rsid w:val="00B32FFF"/>
    <w:rsid w:val="00B33220"/>
    <w:rsid w:val="00B33CFE"/>
    <w:rsid w:val="00B35255"/>
    <w:rsid w:val="00B40E09"/>
    <w:rsid w:val="00B436E0"/>
    <w:rsid w:val="00B44F13"/>
    <w:rsid w:val="00B466E2"/>
    <w:rsid w:val="00B46C91"/>
    <w:rsid w:val="00B476DA"/>
    <w:rsid w:val="00B47B1E"/>
    <w:rsid w:val="00B50534"/>
    <w:rsid w:val="00B505B1"/>
    <w:rsid w:val="00B508A8"/>
    <w:rsid w:val="00B50AEB"/>
    <w:rsid w:val="00B51375"/>
    <w:rsid w:val="00B519BC"/>
    <w:rsid w:val="00B537EB"/>
    <w:rsid w:val="00B54066"/>
    <w:rsid w:val="00B5534A"/>
    <w:rsid w:val="00B5628B"/>
    <w:rsid w:val="00B56A4D"/>
    <w:rsid w:val="00B60296"/>
    <w:rsid w:val="00B61141"/>
    <w:rsid w:val="00B6258E"/>
    <w:rsid w:val="00B64997"/>
    <w:rsid w:val="00B64F40"/>
    <w:rsid w:val="00B668FF"/>
    <w:rsid w:val="00B66B50"/>
    <w:rsid w:val="00B67010"/>
    <w:rsid w:val="00B67C6E"/>
    <w:rsid w:val="00B763C5"/>
    <w:rsid w:val="00B76E26"/>
    <w:rsid w:val="00B82C0D"/>
    <w:rsid w:val="00B84DC1"/>
    <w:rsid w:val="00B85A0C"/>
    <w:rsid w:val="00B861D1"/>
    <w:rsid w:val="00B87A69"/>
    <w:rsid w:val="00B93438"/>
    <w:rsid w:val="00B9368B"/>
    <w:rsid w:val="00BA01CB"/>
    <w:rsid w:val="00BA0C20"/>
    <w:rsid w:val="00BA3647"/>
    <w:rsid w:val="00BA581B"/>
    <w:rsid w:val="00BB05B2"/>
    <w:rsid w:val="00BB0DED"/>
    <w:rsid w:val="00BB16A9"/>
    <w:rsid w:val="00BB6627"/>
    <w:rsid w:val="00BB6A4F"/>
    <w:rsid w:val="00BB6FF9"/>
    <w:rsid w:val="00BC1151"/>
    <w:rsid w:val="00BC1AF6"/>
    <w:rsid w:val="00BC3146"/>
    <w:rsid w:val="00BC4573"/>
    <w:rsid w:val="00BC650B"/>
    <w:rsid w:val="00BC6C07"/>
    <w:rsid w:val="00BC7226"/>
    <w:rsid w:val="00BD32CF"/>
    <w:rsid w:val="00BD667B"/>
    <w:rsid w:val="00BD753C"/>
    <w:rsid w:val="00BE17E9"/>
    <w:rsid w:val="00BE3CB1"/>
    <w:rsid w:val="00BE470D"/>
    <w:rsid w:val="00BE4DC9"/>
    <w:rsid w:val="00BE591B"/>
    <w:rsid w:val="00BE71D3"/>
    <w:rsid w:val="00BE7459"/>
    <w:rsid w:val="00BF01F4"/>
    <w:rsid w:val="00BF0D18"/>
    <w:rsid w:val="00BF0D24"/>
    <w:rsid w:val="00BF2E48"/>
    <w:rsid w:val="00BF3157"/>
    <w:rsid w:val="00BF3551"/>
    <w:rsid w:val="00BF3EBA"/>
    <w:rsid w:val="00BF447F"/>
    <w:rsid w:val="00BF4600"/>
    <w:rsid w:val="00BF4B82"/>
    <w:rsid w:val="00BF5D29"/>
    <w:rsid w:val="00C05B80"/>
    <w:rsid w:val="00C061D1"/>
    <w:rsid w:val="00C07C8F"/>
    <w:rsid w:val="00C10D2D"/>
    <w:rsid w:val="00C11C7A"/>
    <w:rsid w:val="00C1288B"/>
    <w:rsid w:val="00C1361A"/>
    <w:rsid w:val="00C144EC"/>
    <w:rsid w:val="00C16C50"/>
    <w:rsid w:val="00C1740C"/>
    <w:rsid w:val="00C20998"/>
    <w:rsid w:val="00C20E7E"/>
    <w:rsid w:val="00C21C7F"/>
    <w:rsid w:val="00C21CAA"/>
    <w:rsid w:val="00C23564"/>
    <w:rsid w:val="00C2414E"/>
    <w:rsid w:val="00C27D8E"/>
    <w:rsid w:val="00C27FD9"/>
    <w:rsid w:val="00C319EE"/>
    <w:rsid w:val="00C31A63"/>
    <w:rsid w:val="00C332CD"/>
    <w:rsid w:val="00C3359A"/>
    <w:rsid w:val="00C36098"/>
    <w:rsid w:val="00C375B0"/>
    <w:rsid w:val="00C45762"/>
    <w:rsid w:val="00C458B2"/>
    <w:rsid w:val="00C4648B"/>
    <w:rsid w:val="00C469B8"/>
    <w:rsid w:val="00C46E70"/>
    <w:rsid w:val="00C47709"/>
    <w:rsid w:val="00C47E7C"/>
    <w:rsid w:val="00C50689"/>
    <w:rsid w:val="00C5512D"/>
    <w:rsid w:val="00C5595E"/>
    <w:rsid w:val="00C6123C"/>
    <w:rsid w:val="00C6200E"/>
    <w:rsid w:val="00C62FDD"/>
    <w:rsid w:val="00C63615"/>
    <w:rsid w:val="00C656B3"/>
    <w:rsid w:val="00C66E06"/>
    <w:rsid w:val="00C7128F"/>
    <w:rsid w:val="00C72D14"/>
    <w:rsid w:val="00C74956"/>
    <w:rsid w:val="00C76597"/>
    <w:rsid w:val="00C779E1"/>
    <w:rsid w:val="00C779EB"/>
    <w:rsid w:val="00C77F69"/>
    <w:rsid w:val="00C802CE"/>
    <w:rsid w:val="00C80323"/>
    <w:rsid w:val="00C80BBE"/>
    <w:rsid w:val="00C813C2"/>
    <w:rsid w:val="00C825FF"/>
    <w:rsid w:val="00C82F71"/>
    <w:rsid w:val="00C83A3B"/>
    <w:rsid w:val="00C87A23"/>
    <w:rsid w:val="00C91BD0"/>
    <w:rsid w:val="00C94540"/>
    <w:rsid w:val="00C960B0"/>
    <w:rsid w:val="00CA174B"/>
    <w:rsid w:val="00CA186B"/>
    <w:rsid w:val="00CA1B65"/>
    <w:rsid w:val="00CA3130"/>
    <w:rsid w:val="00CA3F21"/>
    <w:rsid w:val="00CA5DFF"/>
    <w:rsid w:val="00CB09BF"/>
    <w:rsid w:val="00CB1258"/>
    <w:rsid w:val="00CB12D6"/>
    <w:rsid w:val="00CB5C2E"/>
    <w:rsid w:val="00CB5E63"/>
    <w:rsid w:val="00CB78A3"/>
    <w:rsid w:val="00CC11A3"/>
    <w:rsid w:val="00CC14CC"/>
    <w:rsid w:val="00CC186D"/>
    <w:rsid w:val="00CC1E48"/>
    <w:rsid w:val="00CC244A"/>
    <w:rsid w:val="00CC61F2"/>
    <w:rsid w:val="00CC7CA5"/>
    <w:rsid w:val="00CD4D99"/>
    <w:rsid w:val="00CE06C7"/>
    <w:rsid w:val="00CE2F3D"/>
    <w:rsid w:val="00CE34DF"/>
    <w:rsid w:val="00CE3975"/>
    <w:rsid w:val="00CE417D"/>
    <w:rsid w:val="00CE46F3"/>
    <w:rsid w:val="00CE7C85"/>
    <w:rsid w:val="00CF54AE"/>
    <w:rsid w:val="00CF5980"/>
    <w:rsid w:val="00CF62EB"/>
    <w:rsid w:val="00CF77F4"/>
    <w:rsid w:val="00D021CD"/>
    <w:rsid w:val="00D035C7"/>
    <w:rsid w:val="00D03FE8"/>
    <w:rsid w:val="00D061C9"/>
    <w:rsid w:val="00D074AB"/>
    <w:rsid w:val="00D12701"/>
    <w:rsid w:val="00D13644"/>
    <w:rsid w:val="00D1384D"/>
    <w:rsid w:val="00D13B1A"/>
    <w:rsid w:val="00D143C0"/>
    <w:rsid w:val="00D14BD4"/>
    <w:rsid w:val="00D16585"/>
    <w:rsid w:val="00D17C29"/>
    <w:rsid w:val="00D17FF6"/>
    <w:rsid w:val="00D20D3B"/>
    <w:rsid w:val="00D20EA6"/>
    <w:rsid w:val="00D22288"/>
    <w:rsid w:val="00D2431E"/>
    <w:rsid w:val="00D264D4"/>
    <w:rsid w:val="00D26C5D"/>
    <w:rsid w:val="00D26C79"/>
    <w:rsid w:val="00D272A0"/>
    <w:rsid w:val="00D27668"/>
    <w:rsid w:val="00D3075D"/>
    <w:rsid w:val="00D30EDF"/>
    <w:rsid w:val="00D35372"/>
    <w:rsid w:val="00D364F8"/>
    <w:rsid w:val="00D3713D"/>
    <w:rsid w:val="00D40090"/>
    <w:rsid w:val="00D40B7C"/>
    <w:rsid w:val="00D42AC5"/>
    <w:rsid w:val="00D4456E"/>
    <w:rsid w:val="00D4595E"/>
    <w:rsid w:val="00D5094F"/>
    <w:rsid w:val="00D51D50"/>
    <w:rsid w:val="00D53AC0"/>
    <w:rsid w:val="00D5491C"/>
    <w:rsid w:val="00D5513C"/>
    <w:rsid w:val="00D55B09"/>
    <w:rsid w:val="00D56DCB"/>
    <w:rsid w:val="00D616C2"/>
    <w:rsid w:val="00D62360"/>
    <w:rsid w:val="00D62389"/>
    <w:rsid w:val="00D635A4"/>
    <w:rsid w:val="00D63896"/>
    <w:rsid w:val="00D63FE0"/>
    <w:rsid w:val="00D6402A"/>
    <w:rsid w:val="00D64AC6"/>
    <w:rsid w:val="00D65899"/>
    <w:rsid w:val="00D672B8"/>
    <w:rsid w:val="00D707C4"/>
    <w:rsid w:val="00D71067"/>
    <w:rsid w:val="00D72236"/>
    <w:rsid w:val="00D72F72"/>
    <w:rsid w:val="00D74CC7"/>
    <w:rsid w:val="00D75DE5"/>
    <w:rsid w:val="00D7669A"/>
    <w:rsid w:val="00D76EF8"/>
    <w:rsid w:val="00D801BE"/>
    <w:rsid w:val="00D804ED"/>
    <w:rsid w:val="00D8115A"/>
    <w:rsid w:val="00D83317"/>
    <w:rsid w:val="00D83FA5"/>
    <w:rsid w:val="00D85758"/>
    <w:rsid w:val="00D86DA9"/>
    <w:rsid w:val="00D908DD"/>
    <w:rsid w:val="00D916F5"/>
    <w:rsid w:val="00D9407B"/>
    <w:rsid w:val="00D97A00"/>
    <w:rsid w:val="00DA00D6"/>
    <w:rsid w:val="00DA1468"/>
    <w:rsid w:val="00DA40DD"/>
    <w:rsid w:val="00DA470C"/>
    <w:rsid w:val="00DA4902"/>
    <w:rsid w:val="00DA6699"/>
    <w:rsid w:val="00DA7EDC"/>
    <w:rsid w:val="00DB0951"/>
    <w:rsid w:val="00DB1A1F"/>
    <w:rsid w:val="00DB46CA"/>
    <w:rsid w:val="00DC1F4A"/>
    <w:rsid w:val="00DC2A89"/>
    <w:rsid w:val="00DC2AD5"/>
    <w:rsid w:val="00DC2EB7"/>
    <w:rsid w:val="00DC5F29"/>
    <w:rsid w:val="00DD089A"/>
    <w:rsid w:val="00DD377A"/>
    <w:rsid w:val="00DD3F09"/>
    <w:rsid w:val="00DD68B5"/>
    <w:rsid w:val="00DD7668"/>
    <w:rsid w:val="00DE0560"/>
    <w:rsid w:val="00DE51E6"/>
    <w:rsid w:val="00DF0D0D"/>
    <w:rsid w:val="00DF12BB"/>
    <w:rsid w:val="00DF17C5"/>
    <w:rsid w:val="00DF2CB8"/>
    <w:rsid w:val="00DF303F"/>
    <w:rsid w:val="00DF366B"/>
    <w:rsid w:val="00DF4F70"/>
    <w:rsid w:val="00DF5491"/>
    <w:rsid w:val="00DF5526"/>
    <w:rsid w:val="00DF5B8B"/>
    <w:rsid w:val="00DF76A7"/>
    <w:rsid w:val="00E0184C"/>
    <w:rsid w:val="00E03B53"/>
    <w:rsid w:val="00E03CFC"/>
    <w:rsid w:val="00E05A21"/>
    <w:rsid w:val="00E06E89"/>
    <w:rsid w:val="00E1164A"/>
    <w:rsid w:val="00E16AA0"/>
    <w:rsid w:val="00E17560"/>
    <w:rsid w:val="00E20DC4"/>
    <w:rsid w:val="00E224BB"/>
    <w:rsid w:val="00E22954"/>
    <w:rsid w:val="00E25C70"/>
    <w:rsid w:val="00E26403"/>
    <w:rsid w:val="00E26872"/>
    <w:rsid w:val="00E26D54"/>
    <w:rsid w:val="00E30BFD"/>
    <w:rsid w:val="00E31138"/>
    <w:rsid w:val="00E31C41"/>
    <w:rsid w:val="00E327F6"/>
    <w:rsid w:val="00E33401"/>
    <w:rsid w:val="00E3434A"/>
    <w:rsid w:val="00E3479F"/>
    <w:rsid w:val="00E41148"/>
    <w:rsid w:val="00E415F2"/>
    <w:rsid w:val="00E43D07"/>
    <w:rsid w:val="00E44A84"/>
    <w:rsid w:val="00E46D22"/>
    <w:rsid w:val="00E473A2"/>
    <w:rsid w:val="00E517ED"/>
    <w:rsid w:val="00E550E5"/>
    <w:rsid w:val="00E553EE"/>
    <w:rsid w:val="00E64F0E"/>
    <w:rsid w:val="00E65425"/>
    <w:rsid w:val="00E67A29"/>
    <w:rsid w:val="00E67D66"/>
    <w:rsid w:val="00E71577"/>
    <w:rsid w:val="00E73D7A"/>
    <w:rsid w:val="00E74583"/>
    <w:rsid w:val="00E756EA"/>
    <w:rsid w:val="00E763CF"/>
    <w:rsid w:val="00E77222"/>
    <w:rsid w:val="00E800B6"/>
    <w:rsid w:val="00E800D5"/>
    <w:rsid w:val="00E819C8"/>
    <w:rsid w:val="00E819FF"/>
    <w:rsid w:val="00E822AE"/>
    <w:rsid w:val="00E82909"/>
    <w:rsid w:val="00E875AE"/>
    <w:rsid w:val="00E915A7"/>
    <w:rsid w:val="00E91703"/>
    <w:rsid w:val="00E9325D"/>
    <w:rsid w:val="00E948C4"/>
    <w:rsid w:val="00E965DA"/>
    <w:rsid w:val="00E96E84"/>
    <w:rsid w:val="00EA0482"/>
    <w:rsid w:val="00EA12E9"/>
    <w:rsid w:val="00EA3692"/>
    <w:rsid w:val="00EA493D"/>
    <w:rsid w:val="00EA71EA"/>
    <w:rsid w:val="00EB100B"/>
    <w:rsid w:val="00EB2616"/>
    <w:rsid w:val="00EB45BC"/>
    <w:rsid w:val="00EB498F"/>
    <w:rsid w:val="00EB4D58"/>
    <w:rsid w:val="00EB6A61"/>
    <w:rsid w:val="00EC19A0"/>
    <w:rsid w:val="00EC1B51"/>
    <w:rsid w:val="00EC21CD"/>
    <w:rsid w:val="00EC33B3"/>
    <w:rsid w:val="00EC411C"/>
    <w:rsid w:val="00EC521F"/>
    <w:rsid w:val="00ED1936"/>
    <w:rsid w:val="00ED32DB"/>
    <w:rsid w:val="00ED46A2"/>
    <w:rsid w:val="00ED4F34"/>
    <w:rsid w:val="00ED5679"/>
    <w:rsid w:val="00ED71FB"/>
    <w:rsid w:val="00ED781A"/>
    <w:rsid w:val="00ED7C60"/>
    <w:rsid w:val="00EE0E4C"/>
    <w:rsid w:val="00EE3810"/>
    <w:rsid w:val="00EE3948"/>
    <w:rsid w:val="00EE76FC"/>
    <w:rsid w:val="00EF19D8"/>
    <w:rsid w:val="00EF1A88"/>
    <w:rsid w:val="00EF3E35"/>
    <w:rsid w:val="00EF514D"/>
    <w:rsid w:val="00EF603D"/>
    <w:rsid w:val="00EF6125"/>
    <w:rsid w:val="00EF7AC2"/>
    <w:rsid w:val="00EF7AE5"/>
    <w:rsid w:val="00EF7B92"/>
    <w:rsid w:val="00F00131"/>
    <w:rsid w:val="00F00591"/>
    <w:rsid w:val="00F00995"/>
    <w:rsid w:val="00F00B95"/>
    <w:rsid w:val="00F01DB3"/>
    <w:rsid w:val="00F03630"/>
    <w:rsid w:val="00F036A3"/>
    <w:rsid w:val="00F05CEF"/>
    <w:rsid w:val="00F07519"/>
    <w:rsid w:val="00F0764E"/>
    <w:rsid w:val="00F103D8"/>
    <w:rsid w:val="00F10901"/>
    <w:rsid w:val="00F10DC6"/>
    <w:rsid w:val="00F119CC"/>
    <w:rsid w:val="00F1354A"/>
    <w:rsid w:val="00F14B3F"/>
    <w:rsid w:val="00F15343"/>
    <w:rsid w:val="00F15A37"/>
    <w:rsid w:val="00F17D1D"/>
    <w:rsid w:val="00F22A66"/>
    <w:rsid w:val="00F24290"/>
    <w:rsid w:val="00F251C2"/>
    <w:rsid w:val="00F257B5"/>
    <w:rsid w:val="00F331A2"/>
    <w:rsid w:val="00F3587C"/>
    <w:rsid w:val="00F36126"/>
    <w:rsid w:val="00F369EF"/>
    <w:rsid w:val="00F4089A"/>
    <w:rsid w:val="00F42A08"/>
    <w:rsid w:val="00F42F07"/>
    <w:rsid w:val="00F4651F"/>
    <w:rsid w:val="00F46D90"/>
    <w:rsid w:val="00F47E7B"/>
    <w:rsid w:val="00F50897"/>
    <w:rsid w:val="00F51151"/>
    <w:rsid w:val="00F517FB"/>
    <w:rsid w:val="00F53857"/>
    <w:rsid w:val="00F538B0"/>
    <w:rsid w:val="00F54CCB"/>
    <w:rsid w:val="00F55982"/>
    <w:rsid w:val="00F57843"/>
    <w:rsid w:val="00F626D2"/>
    <w:rsid w:val="00F6595C"/>
    <w:rsid w:val="00F677EE"/>
    <w:rsid w:val="00F704B0"/>
    <w:rsid w:val="00F71ECB"/>
    <w:rsid w:val="00F72029"/>
    <w:rsid w:val="00F738DA"/>
    <w:rsid w:val="00F73D99"/>
    <w:rsid w:val="00F74DAF"/>
    <w:rsid w:val="00F75130"/>
    <w:rsid w:val="00F75CF6"/>
    <w:rsid w:val="00F76BE2"/>
    <w:rsid w:val="00F76D3B"/>
    <w:rsid w:val="00F807D5"/>
    <w:rsid w:val="00F80EE7"/>
    <w:rsid w:val="00F81083"/>
    <w:rsid w:val="00F818F0"/>
    <w:rsid w:val="00F81E3C"/>
    <w:rsid w:val="00F83025"/>
    <w:rsid w:val="00F830AD"/>
    <w:rsid w:val="00F83C35"/>
    <w:rsid w:val="00F85CD4"/>
    <w:rsid w:val="00F8689A"/>
    <w:rsid w:val="00F91AFA"/>
    <w:rsid w:val="00F92AA0"/>
    <w:rsid w:val="00F92D16"/>
    <w:rsid w:val="00F95718"/>
    <w:rsid w:val="00F95FBE"/>
    <w:rsid w:val="00F9707E"/>
    <w:rsid w:val="00FA1784"/>
    <w:rsid w:val="00FA3708"/>
    <w:rsid w:val="00FA7794"/>
    <w:rsid w:val="00FB0701"/>
    <w:rsid w:val="00FB0888"/>
    <w:rsid w:val="00FB21D6"/>
    <w:rsid w:val="00FB4C38"/>
    <w:rsid w:val="00FB697D"/>
    <w:rsid w:val="00FC2265"/>
    <w:rsid w:val="00FC230E"/>
    <w:rsid w:val="00FC247C"/>
    <w:rsid w:val="00FC6265"/>
    <w:rsid w:val="00FC6C63"/>
    <w:rsid w:val="00FC7A91"/>
    <w:rsid w:val="00FD0698"/>
    <w:rsid w:val="00FD0F80"/>
    <w:rsid w:val="00FD1A97"/>
    <w:rsid w:val="00FD31BE"/>
    <w:rsid w:val="00FD6C87"/>
    <w:rsid w:val="00FD7831"/>
    <w:rsid w:val="00FE073B"/>
    <w:rsid w:val="00FE5FE8"/>
    <w:rsid w:val="00FE66CF"/>
    <w:rsid w:val="00FE73CB"/>
    <w:rsid w:val="00FF14FE"/>
    <w:rsid w:val="00FF430E"/>
    <w:rsid w:val="00FF7063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ABCD2"/>
  <w15:chartTrackingRefBased/>
  <w15:docId w15:val="{6D707138-27EA-4E54-B3AE-13D0B7B8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BF0D24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0AEB"/>
    <w:pPr>
      <w:numPr>
        <w:numId w:val="1"/>
      </w:numPr>
      <w:tabs>
        <w:tab w:val="left" w:pos="567"/>
        <w:tab w:val="left" w:pos="964"/>
      </w:tabs>
      <w:spacing w:before="60" w:after="60"/>
      <w:jc w:val="left"/>
      <w:outlineLvl w:val="0"/>
    </w:pPr>
    <w:rPr>
      <w:b/>
      <w:caps/>
      <w:sz w:val="22"/>
    </w:rPr>
  </w:style>
  <w:style w:type="paragraph" w:styleId="Ttulo2">
    <w:name w:val="heading 2"/>
    <w:basedOn w:val="Normal"/>
    <w:next w:val="Normal"/>
    <w:link w:val="Ttulo2Car"/>
    <w:qFormat/>
    <w:rsid w:val="00265E95"/>
    <w:pPr>
      <w:numPr>
        <w:ilvl w:val="1"/>
        <w:numId w:val="4"/>
      </w:numPr>
      <w:outlineLvl w:val="1"/>
    </w:pPr>
    <w:rPr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301853"/>
    <w:pPr>
      <w:tabs>
        <w:tab w:val="left" w:pos="600"/>
      </w:tabs>
      <w:spacing w:before="120" w:after="120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7B6D93"/>
    <w:pPr>
      <w:tabs>
        <w:tab w:val="left" w:pos="800"/>
        <w:tab w:val="right" w:pos="13041"/>
      </w:tabs>
      <w:ind w:left="200" w:right="283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265E95"/>
    <w:rPr>
      <w:rFonts w:ascii="Arial" w:hAnsi="Arial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customStyle="1" w:styleId="Ttulo1Car">
    <w:name w:val="Título 1 Car"/>
    <w:link w:val="Ttulo1"/>
    <w:rsid w:val="00CA186B"/>
    <w:rPr>
      <w:rFonts w:ascii="Arial" w:hAnsi="Arial"/>
      <w:b/>
      <w:caps/>
      <w:snapToGrid w:val="0"/>
      <w:sz w:val="22"/>
      <w:lang w:val="es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283EBE"/>
    <w:rPr>
      <w:color w:val="808080"/>
    </w:rPr>
  </w:style>
  <w:style w:type="character" w:styleId="Mencinsinresolver">
    <w:name w:val="Unresolved Mention"/>
    <w:basedOn w:val="Fuentedeprrafopredeter"/>
    <w:uiPriority w:val="47"/>
    <w:rsid w:val="00A21925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49668B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val="en-US" w:eastAsia="en-US"/>
    </w:rPr>
  </w:style>
  <w:style w:type="character" w:customStyle="1" w:styleId="PrrafodelistaCar">
    <w:name w:val="Párrafo de lista Car"/>
    <w:link w:val="Prrafodelista"/>
    <w:uiPriority w:val="34"/>
    <w:rsid w:val="0049668B"/>
    <w:rPr>
      <w:rFonts w:ascii="Calibri" w:eastAsia="Calibri" w:hAnsi="Calibri"/>
      <w:sz w:val="22"/>
      <w:szCs w:val="22"/>
      <w:lang w:val="en-US" w:eastAsia="en-US"/>
    </w:rPr>
  </w:style>
  <w:style w:type="paragraph" w:customStyle="1" w:styleId="commentcontentpara">
    <w:name w:val="commentcontentpara"/>
    <w:basedOn w:val="Normal"/>
    <w:rsid w:val="0049668B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C6C63"/>
    <w:rPr>
      <w:rFonts w:ascii="Arial" w:hAnsi="Arial"/>
      <w:snapToGrid w:val="0"/>
      <w:lang w:val="es-ES" w:eastAsia="es-ES"/>
    </w:rPr>
  </w:style>
  <w:style w:type="paragraph" w:styleId="Revisin">
    <w:name w:val="Revision"/>
    <w:hidden/>
    <w:uiPriority w:val="71"/>
    <w:rsid w:val="00CF77F4"/>
    <w:rPr>
      <w:rFonts w:ascii="Arial" w:hAnsi="Arial"/>
      <w:snapToGrid w:val="0"/>
      <w:lang w:val="es-ES" w:eastAsia="es-ES"/>
    </w:rPr>
  </w:style>
  <w:style w:type="paragraph" w:styleId="NormalWeb">
    <w:name w:val="Normal (Web)"/>
    <w:basedOn w:val="Normal"/>
    <w:uiPriority w:val="99"/>
    <w:unhideWhenUsed/>
    <w:rsid w:val="000A70F5"/>
    <w:pPr>
      <w:spacing w:before="100" w:beforeAutospacing="1" w:after="100" w:afterAutospacing="1"/>
      <w:jc w:val="left"/>
    </w:pPr>
    <w:rPr>
      <w:rFonts w:ascii="Calibri" w:eastAsiaTheme="minorHAnsi" w:hAnsi="Calibri" w:cs="Calibri"/>
      <w:snapToGrid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836A428BB45D4A3EC33D9D3CC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CF31-AACC-4094-8C4A-72CEF48CDF78}"/>
      </w:docPartPr>
      <w:docPartBody>
        <w:p w:rsidR="000F1594" w:rsidRDefault="009F3691" w:rsidP="009F3691">
          <w:pPr>
            <w:pStyle w:val="CF6836A428BB45D4A3EC33D9D3CC1D7F"/>
          </w:pPr>
          <w:r w:rsidRPr="000C3F5D">
            <w:rPr>
              <w:rStyle w:val="Textodelmarcadordeposicin"/>
            </w:rPr>
            <w:t>Elija un elemento.</w:t>
          </w:r>
        </w:p>
      </w:docPartBody>
    </w:docPart>
    <w:docPart>
      <w:docPartPr>
        <w:name w:val="C52097E6CC7245FFA2723F47EED7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16BE-56A4-4859-B217-7DEC7B409D6F}"/>
      </w:docPartPr>
      <w:docPartBody>
        <w:p w:rsidR="000F1594" w:rsidRDefault="009F3691" w:rsidP="009F3691">
          <w:pPr>
            <w:pStyle w:val="C52097E6CC7245FFA2723F47EED70945"/>
          </w:pPr>
          <w:r w:rsidRPr="000C3F5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8"/>
    <w:rsid w:val="00007372"/>
    <w:rsid w:val="0002702C"/>
    <w:rsid w:val="000642ED"/>
    <w:rsid w:val="000F1594"/>
    <w:rsid w:val="000F79FC"/>
    <w:rsid w:val="001553C8"/>
    <w:rsid w:val="001C6FA3"/>
    <w:rsid w:val="001E5A61"/>
    <w:rsid w:val="002018C0"/>
    <w:rsid w:val="00211A08"/>
    <w:rsid w:val="00241C58"/>
    <w:rsid w:val="002B395E"/>
    <w:rsid w:val="002E1576"/>
    <w:rsid w:val="00300248"/>
    <w:rsid w:val="00325C8F"/>
    <w:rsid w:val="003A7051"/>
    <w:rsid w:val="003D3049"/>
    <w:rsid w:val="003F2139"/>
    <w:rsid w:val="004D08CE"/>
    <w:rsid w:val="004D36BA"/>
    <w:rsid w:val="004D5387"/>
    <w:rsid w:val="005646B3"/>
    <w:rsid w:val="00581DC9"/>
    <w:rsid w:val="005961DA"/>
    <w:rsid w:val="005C1BD4"/>
    <w:rsid w:val="006860AA"/>
    <w:rsid w:val="006B7CDB"/>
    <w:rsid w:val="00755523"/>
    <w:rsid w:val="00867579"/>
    <w:rsid w:val="00872DDE"/>
    <w:rsid w:val="0089403D"/>
    <w:rsid w:val="009F3691"/>
    <w:rsid w:val="00A34FD6"/>
    <w:rsid w:val="00A65244"/>
    <w:rsid w:val="00A7698C"/>
    <w:rsid w:val="00BB2962"/>
    <w:rsid w:val="00C30F0E"/>
    <w:rsid w:val="00C429E7"/>
    <w:rsid w:val="00C5346E"/>
    <w:rsid w:val="00CF2482"/>
    <w:rsid w:val="00D03065"/>
    <w:rsid w:val="00D06578"/>
    <w:rsid w:val="00D41260"/>
    <w:rsid w:val="00DB08C9"/>
    <w:rsid w:val="00DF0E25"/>
    <w:rsid w:val="00E0688F"/>
    <w:rsid w:val="00E802AD"/>
    <w:rsid w:val="00EB0BCB"/>
    <w:rsid w:val="00F050CB"/>
    <w:rsid w:val="00F10AEC"/>
    <w:rsid w:val="00FA62F2"/>
    <w:rsid w:val="00FC7D16"/>
    <w:rsid w:val="00FF5D6B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9F3691"/>
    <w:rPr>
      <w:color w:val="808080"/>
    </w:rPr>
  </w:style>
  <w:style w:type="paragraph" w:customStyle="1" w:styleId="CF6836A428BB45D4A3EC33D9D3CC1D7F">
    <w:name w:val="CF6836A428BB45D4A3EC33D9D3CC1D7F"/>
    <w:rsid w:val="009F3691"/>
  </w:style>
  <w:style w:type="paragraph" w:customStyle="1" w:styleId="C52097E6CC7245FFA2723F47EED70945">
    <w:name w:val="C52097E6CC7245FFA2723F47EED70945"/>
    <w:rsid w:val="009F3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F6A2-AED0-40CC-AC9C-FBD65147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2785</Words>
  <Characters>15321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18070</CharactersWithSpaces>
  <SharedDoc>false</SharedDoc>
  <HLinks>
    <vt:vector size="90" baseType="variant"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_Toc21695944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_Toc21695943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_Toc21695942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_Toc21695941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_Toc21695940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_Toc21695939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_Toc21695938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_Toc21695937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_Toc21695936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_Toc21695935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_Toc21695934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_Toc21695933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_Toc21695932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_Toc21695931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_Toc21695930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Arleny Salguero</dc:creator>
  <cp:keywords/>
  <cp:lastModifiedBy>Francia Maria Vera Marquez</cp:lastModifiedBy>
  <cp:revision>11</cp:revision>
  <cp:lastPrinted>2018-03-05T19:16:00Z</cp:lastPrinted>
  <dcterms:created xsi:type="dcterms:W3CDTF">2022-07-28T19:54:00Z</dcterms:created>
  <dcterms:modified xsi:type="dcterms:W3CDTF">2022-07-29T16:30:00Z</dcterms:modified>
</cp:coreProperties>
</file>